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877C" w14:textId="77777777" w:rsidR="00B660B5" w:rsidRDefault="007A3769" w:rsidP="00F4651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32A24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://www.kr-stredocesky.cz/" style="position:absolute;left:0;text-align:left;margin-left:143.95pt;margin-top:-18.9pt;width:198pt;height:34.65pt;z-index:-251658240" wrapcoords="-41 0 -41 21368 20341 21368 19245 14865 21600 0 -41 0" o:button="t">
            <v:fill o:detectmouseclick="t"/>
            <v:imagedata r:id="rId8" o:title="jmenovka A4"/>
            <w10:wrap type="tight"/>
          </v:shape>
        </w:pict>
      </w:r>
    </w:p>
    <w:p w14:paraId="4A546E92" w14:textId="77777777" w:rsidR="00FF72B6" w:rsidRDefault="00FF72B6" w:rsidP="00F46518">
      <w:pPr>
        <w:jc w:val="center"/>
        <w:rPr>
          <w:b/>
          <w:sz w:val="28"/>
          <w:szCs w:val="28"/>
        </w:rPr>
      </w:pPr>
    </w:p>
    <w:p w14:paraId="2422BEAB" w14:textId="77777777" w:rsidR="00B660B5" w:rsidRDefault="00B660B5" w:rsidP="00D10C4C">
      <w:pPr>
        <w:rPr>
          <w:b/>
          <w:sz w:val="28"/>
          <w:szCs w:val="28"/>
        </w:rPr>
      </w:pPr>
    </w:p>
    <w:p w14:paraId="63F9619D" w14:textId="104E2A67" w:rsidR="00FF72B6" w:rsidRPr="00CF595B" w:rsidRDefault="00C27B22" w:rsidP="00C27B22">
      <w:pPr>
        <w:jc w:val="center"/>
        <w:rPr>
          <w:rFonts w:ascii="Calibri" w:hAnsi="Calibri" w:cs="Calibri"/>
          <w:b/>
          <w:sz w:val="40"/>
          <w:szCs w:val="28"/>
        </w:rPr>
      </w:pPr>
      <w:r w:rsidRPr="00CF595B">
        <w:rPr>
          <w:rFonts w:ascii="Calibri" w:hAnsi="Calibri" w:cs="Calibri"/>
          <w:b/>
          <w:sz w:val="40"/>
          <w:szCs w:val="28"/>
        </w:rPr>
        <w:t>1</w:t>
      </w:r>
      <w:r w:rsidR="00327921">
        <w:rPr>
          <w:rFonts w:ascii="Calibri" w:hAnsi="Calibri" w:cs="Calibri"/>
          <w:b/>
          <w:sz w:val="40"/>
          <w:szCs w:val="28"/>
        </w:rPr>
        <w:t>9</w:t>
      </w:r>
      <w:r w:rsidRPr="00CF595B">
        <w:rPr>
          <w:rFonts w:ascii="Calibri" w:hAnsi="Calibri" w:cs="Calibri"/>
          <w:b/>
          <w:sz w:val="40"/>
          <w:szCs w:val="28"/>
        </w:rPr>
        <w:t>. ročník Středočeské In-line brusle 20</w:t>
      </w:r>
      <w:r w:rsidR="005A7DF4" w:rsidRPr="00CF595B">
        <w:rPr>
          <w:rFonts w:ascii="Calibri" w:hAnsi="Calibri" w:cs="Calibri"/>
          <w:b/>
          <w:sz w:val="40"/>
          <w:szCs w:val="28"/>
        </w:rPr>
        <w:t>2</w:t>
      </w:r>
      <w:r w:rsidR="00327921">
        <w:rPr>
          <w:rFonts w:ascii="Calibri" w:hAnsi="Calibri" w:cs="Calibri"/>
          <w:b/>
          <w:sz w:val="40"/>
          <w:szCs w:val="28"/>
        </w:rPr>
        <w:t>5</w:t>
      </w:r>
    </w:p>
    <w:p w14:paraId="7122A66A" w14:textId="77777777" w:rsidR="00FF72B6" w:rsidRPr="00DD4CB3" w:rsidRDefault="00FF72B6" w:rsidP="00F03351">
      <w:pPr>
        <w:tabs>
          <w:tab w:val="left" w:pos="2160"/>
        </w:tabs>
        <w:jc w:val="center"/>
        <w:rPr>
          <w:rFonts w:ascii="Calibri" w:hAnsi="Calibri"/>
          <w:b/>
          <w:color w:val="FFFFFF"/>
          <w:sz w:val="36"/>
          <w:szCs w:val="36"/>
        </w:rPr>
      </w:pPr>
    </w:p>
    <w:p w14:paraId="59571D4D" w14:textId="77777777" w:rsidR="00F46518" w:rsidRDefault="00E85324" w:rsidP="00F03351">
      <w:pPr>
        <w:tabs>
          <w:tab w:val="left" w:pos="2160"/>
        </w:tabs>
        <w:jc w:val="center"/>
        <w:rPr>
          <w:rFonts w:ascii="Calibri" w:hAnsi="Calibri"/>
          <w:b/>
          <w:sz w:val="36"/>
          <w:szCs w:val="36"/>
        </w:rPr>
      </w:pPr>
      <w:r w:rsidRPr="00FA383F">
        <w:rPr>
          <w:rFonts w:ascii="Calibri" w:hAnsi="Calibri"/>
          <w:b/>
          <w:sz w:val="40"/>
          <w:szCs w:val="36"/>
        </w:rPr>
        <w:t>P</w:t>
      </w:r>
      <w:r w:rsidR="004A4B2C" w:rsidRPr="00FA383F">
        <w:rPr>
          <w:rFonts w:ascii="Calibri" w:hAnsi="Calibri"/>
          <w:b/>
          <w:sz w:val="40"/>
          <w:szCs w:val="36"/>
        </w:rPr>
        <w:t>ropozice</w:t>
      </w:r>
    </w:p>
    <w:p w14:paraId="7E0C0948" w14:textId="77777777" w:rsidR="00FA383F" w:rsidRPr="00FA383F" w:rsidRDefault="00FA383F" w:rsidP="00FA383F">
      <w:pPr>
        <w:tabs>
          <w:tab w:val="left" w:pos="2160"/>
        </w:tabs>
        <w:jc w:val="center"/>
        <w:rPr>
          <w:rFonts w:ascii="Calibri" w:hAnsi="Calibri"/>
          <w:b/>
          <w:sz w:val="32"/>
          <w:szCs w:val="36"/>
        </w:rPr>
      </w:pPr>
      <w:r w:rsidRPr="00FA383F">
        <w:rPr>
          <w:rFonts w:ascii="Calibri" w:hAnsi="Calibri"/>
          <w:b/>
          <w:sz w:val="32"/>
          <w:szCs w:val="36"/>
        </w:rPr>
        <w:t>pro oblastní (okresní) kolo</w:t>
      </w:r>
    </w:p>
    <w:p w14:paraId="2ECD0818" w14:textId="77777777" w:rsidR="00FA383F" w:rsidRPr="00AB4012" w:rsidRDefault="00FA383F" w:rsidP="00F03351">
      <w:pPr>
        <w:tabs>
          <w:tab w:val="left" w:pos="2160"/>
        </w:tabs>
        <w:jc w:val="center"/>
        <w:rPr>
          <w:rFonts w:ascii="Calibri" w:hAnsi="Calibri"/>
          <w:b/>
          <w:sz w:val="36"/>
          <w:szCs w:val="36"/>
        </w:rPr>
      </w:pPr>
    </w:p>
    <w:p w14:paraId="0ABC3ACB" w14:textId="77777777" w:rsidR="00F46518" w:rsidRPr="00451565" w:rsidRDefault="00F46518" w:rsidP="00F03351">
      <w:pPr>
        <w:tabs>
          <w:tab w:val="left" w:pos="2160"/>
        </w:tabs>
        <w:jc w:val="both"/>
      </w:pPr>
    </w:p>
    <w:p w14:paraId="72282874" w14:textId="77777777" w:rsidR="00F46518" w:rsidRPr="005B78A6" w:rsidRDefault="00F46518" w:rsidP="00F03351">
      <w:pPr>
        <w:tabs>
          <w:tab w:val="left" w:pos="2160"/>
        </w:tabs>
        <w:jc w:val="both"/>
        <w:rPr>
          <w:rFonts w:ascii="Calibri" w:hAnsi="Calibri"/>
          <w:b/>
          <w:noProof/>
        </w:rPr>
      </w:pPr>
      <w:r w:rsidRPr="005B78A6">
        <w:rPr>
          <w:rFonts w:ascii="Calibri" w:hAnsi="Calibri"/>
          <w:b/>
        </w:rPr>
        <w:t xml:space="preserve">Středočeská </w:t>
      </w:r>
      <w:r w:rsidR="006F2B6E" w:rsidRPr="005B78A6">
        <w:rPr>
          <w:rFonts w:ascii="Calibri" w:hAnsi="Calibri"/>
          <w:b/>
        </w:rPr>
        <w:t>I</w:t>
      </w:r>
      <w:r w:rsidRPr="005B78A6">
        <w:rPr>
          <w:rFonts w:ascii="Calibri" w:hAnsi="Calibri"/>
          <w:b/>
        </w:rPr>
        <w:t>n</w:t>
      </w:r>
      <w:r w:rsidR="000E55A9" w:rsidRPr="005B78A6">
        <w:rPr>
          <w:rFonts w:ascii="Calibri" w:hAnsi="Calibri"/>
          <w:b/>
        </w:rPr>
        <w:t>-</w:t>
      </w:r>
      <w:r w:rsidRPr="005B78A6">
        <w:rPr>
          <w:rFonts w:ascii="Calibri" w:hAnsi="Calibri"/>
          <w:b/>
        </w:rPr>
        <w:t xml:space="preserve">line brusle je </w:t>
      </w:r>
      <w:r w:rsidR="00E85324" w:rsidRPr="005B78A6">
        <w:rPr>
          <w:rFonts w:ascii="Calibri" w:hAnsi="Calibri"/>
          <w:b/>
        </w:rPr>
        <w:t>s</w:t>
      </w:r>
      <w:r w:rsidRPr="005B78A6">
        <w:rPr>
          <w:rFonts w:ascii="Calibri" w:hAnsi="Calibri"/>
          <w:b/>
        </w:rPr>
        <w:t xml:space="preserve">outěž </w:t>
      </w:r>
      <w:r w:rsidR="000E55A9" w:rsidRPr="005B78A6">
        <w:rPr>
          <w:rFonts w:ascii="Calibri" w:hAnsi="Calibri"/>
          <w:b/>
        </w:rPr>
        <w:t xml:space="preserve">určena </w:t>
      </w:r>
      <w:r w:rsidRPr="005B78A6">
        <w:rPr>
          <w:rFonts w:ascii="Calibri" w:hAnsi="Calibri"/>
          <w:b/>
        </w:rPr>
        <w:t xml:space="preserve">pro žáky základních škol, </w:t>
      </w:r>
      <w:r w:rsidR="00C34464" w:rsidRPr="005B78A6">
        <w:rPr>
          <w:rFonts w:ascii="Calibri" w:hAnsi="Calibri"/>
          <w:b/>
        </w:rPr>
        <w:t>speciálních</w:t>
      </w:r>
      <w:r w:rsidRPr="005B78A6">
        <w:rPr>
          <w:rFonts w:ascii="Calibri" w:hAnsi="Calibri"/>
          <w:b/>
        </w:rPr>
        <w:t xml:space="preserve"> škol</w:t>
      </w:r>
      <w:r w:rsidR="00FE7E4D" w:rsidRPr="005B78A6">
        <w:rPr>
          <w:rFonts w:ascii="Calibri" w:hAnsi="Calibri"/>
          <w:b/>
        </w:rPr>
        <w:t xml:space="preserve">, </w:t>
      </w:r>
      <w:r w:rsidRPr="005B78A6">
        <w:rPr>
          <w:rFonts w:ascii="Calibri" w:hAnsi="Calibri"/>
          <w:b/>
        </w:rPr>
        <w:t xml:space="preserve">víceletých gymnázií </w:t>
      </w:r>
      <w:r w:rsidR="00FE7E4D" w:rsidRPr="005B78A6">
        <w:rPr>
          <w:rFonts w:ascii="Calibri" w:hAnsi="Calibri"/>
          <w:b/>
        </w:rPr>
        <w:t xml:space="preserve">a středních škol </w:t>
      </w:r>
      <w:r w:rsidRPr="005B78A6">
        <w:rPr>
          <w:rFonts w:ascii="Calibri" w:hAnsi="Calibri"/>
          <w:b/>
        </w:rPr>
        <w:t>příslušnýc</w:t>
      </w:r>
      <w:r w:rsidR="00B660B5" w:rsidRPr="005B78A6">
        <w:rPr>
          <w:rFonts w:ascii="Calibri" w:hAnsi="Calibri"/>
          <w:b/>
        </w:rPr>
        <w:t>h ročníků ve Středočeském kraji.</w:t>
      </w:r>
    </w:p>
    <w:p w14:paraId="09A4D883" w14:textId="77777777" w:rsidR="00B660B5" w:rsidRPr="00AB4012" w:rsidRDefault="00B660B5" w:rsidP="00F03351">
      <w:pPr>
        <w:tabs>
          <w:tab w:val="left" w:pos="2160"/>
        </w:tabs>
        <w:jc w:val="both"/>
        <w:rPr>
          <w:rFonts w:ascii="Calibri" w:hAnsi="Calibri"/>
        </w:rPr>
      </w:pPr>
    </w:p>
    <w:p w14:paraId="1412E280" w14:textId="21BCF4BD" w:rsidR="00B660B5" w:rsidRPr="00AB4012" w:rsidRDefault="00B660B5" w:rsidP="00CF7B6E">
      <w:pPr>
        <w:tabs>
          <w:tab w:val="left" w:pos="2160"/>
        </w:tabs>
        <w:ind w:left="2124" w:hanging="2124"/>
        <w:jc w:val="both"/>
        <w:rPr>
          <w:rFonts w:ascii="Calibri" w:hAnsi="Calibri"/>
          <w:b/>
          <w:i/>
        </w:rPr>
      </w:pPr>
      <w:r w:rsidRPr="00AB4012">
        <w:rPr>
          <w:rFonts w:ascii="Calibri" w:hAnsi="Calibri"/>
          <w:b/>
          <w:i/>
          <w:u w:val="single"/>
        </w:rPr>
        <w:t>1. Vyhlašovatel:</w:t>
      </w:r>
      <w:r w:rsidRPr="00AB4012">
        <w:rPr>
          <w:rFonts w:ascii="Calibri" w:hAnsi="Calibri"/>
          <w:i/>
        </w:rPr>
        <w:t xml:space="preserve"> </w:t>
      </w:r>
      <w:r w:rsidRPr="00AB4012">
        <w:rPr>
          <w:rFonts w:ascii="Calibri" w:hAnsi="Calibri"/>
          <w:i/>
        </w:rPr>
        <w:tab/>
      </w:r>
      <w:r w:rsidR="00CF7B6E" w:rsidRPr="00AB4012">
        <w:rPr>
          <w:rFonts w:ascii="Calibri" w:hAnsi="Calibri"/>
          <w:b/>
        </w:rPr>
        <w:t xml:space="preserve">Středočeský </w:t>
      </w:r>
      <w:proofErr w:type="gramStart"/>
      <w:r w:rsidR="00CF7B6E" w:rsidRPr="00AB4012">
        <w:rPr>
          <w:rFonts w:ascii="Calibri" w:hAnsi="Calibri"/>
          <w:b/>
        </w:rPr>
        <w:t xml:space="preserve">kraj - </w:t>
      </w:r>
      <w:r w:rsidR="00CF7B6E" w:rsidRPr="00AB4012">
        <w:rPr>
          <w:rFonts w:ascii="Calibri" w:hAnsi="Calibri"/>
        </w:rPr>
        <w:t>Odbor</w:t>
      </w:r>
      <w:proofErr w:type="gramEnd"/>
      <w:r w:rsidR="00CF7B6E" w:rsidRPr="00AB4012">
        <w:rPr>
          <w:rFonts w:ascii="Calibri" w:hAnsi="Calibri"/>
        </w:rPr>
        <w:t xml:space="preserve"> </w:t>
      </w:r>
      <w:r w:rsidR="00CF7B6E">
        <w:rPr>
          <w:rFonts w:ascii="Calibri" w:hAnsi="Calibri"/>
        </w:rPr>
        <w:t>školství</w:t>
      </w:r>
      <w:r w:rsidR="00CF7B6E" w:rsidRPr="00AB4012">
        <w:rPr>
          <w:rFonts w:ascii="Calibri" w:hAnsi="Calibri"/>
        </w:rPr>
        <w:t xml:space="preserve">, </w:t>
      </w:r>
      <w:r w:rsidR="00CF7B6E">
        <w:rPr>
          <w:rFonts w:ascii="Calibri" w:hAnsi="Calibri"/>
        </w:rPr>
        <w:t xml:space="preserve">oddělení </w:t>
      </w:r>
      <w:r w:rsidR="00CF7B6E" w:rsidRPr="00AB4012">
        <w:rPr>
          <w:rFonts w:ascii="Calibri" w:hAnsi="Calibri"/>
        </w:rPr>
        <w:t>mládeže a sportu ve spolupráci s</w:t>
      </w:r>
      <w:r w:rsidR="00CF7B6E">
        <w:rPr>
          <w:rFonts w:ascii="Calibri" w:hAnsi="Calibri"/>
        </w:rPr>
        <w:t>e Základní školou Bystřice</w:t>
      </w:r>
    </w:p>
    <w:p w14:paraId="3387F1DD" w14:textId="77777777" w:rsidR="00B660B5" w:rsidRPr="00AB4012" w:rsidRDefault="00B660B5" w:rsidP="00FE0C2F">
      <w:pPr>
        <w:tabs>
          <w:tab w:val="left" w:pos="2160"/>
        </w:tabs>
        <w:jc w:val="both"/>
        <w:rPr>
          <w:rFonts w:ascii="Calibri" w:hAnsi="Calibri"/>
        </w:rPr>
      </w:pPr>
    </w:p>
    <w:p w14:paraId="015668F5" w14:textId="07BF93B2" w:rsidR="00CA2A36" w:rsidRPr="005B78A6" w:rsidRDefault="00B660B5" w:rsidP="00FE0C2F">
      <w:pPr>
        <w:tabs>
          <w:tab w:val="left" w:pos="2160"/>
        </w:tabs>
        <w:ind w:right="-256"/>
        <w:jc w:val="both"/>
        <w:rPr>
          <w:rFonts w:ascii="Calibri" w:hAnsi="Calibri"/>
          <w:i/>
        </w:rPr>
      </w:pPr>
      <w:r w:rsidRPr="00AB4012">
        <w:rPr>
          <w:rFonts w:ascii="Calibri" w:hAnsi="Calibri"/>
          <w:b/>
          <w:i/>
          <w:u w:val="single"/>
        </w:rPr>
        <w:t xml:space="preserve">2. Termín </w:t>
      </w:r>
      <w:proofErr w:type="gramStart"/>
      <w:r w:rsidRPr="00AB4012">
        <w:rPr>
          <w:rFonts w:ascii="Calibri" w:hAnsi="Calibri"/>
          <w:b/>
          <w:i/>
          <w:u w:val="single"/>
        </w:rPr>
        <w:t>konání:</w:t>
      </w:r>
      <w:r w:rsidR="00A66C52" w:rsidRPr="00AB4012">
        <w:rPr>
          <w:rFonts w:ascii="Calibri" w:hAnsi="Calibri"/>
        </w:rPr>
        <w:t xml:space="preserve">   </w:t>
      </w:r>
      <w:proofErr w:type="gramEnd"/>
      <w:r w:rsidR="00A66C52" w:rsidRPr="00AB4012">
        <w:rPr>
          <w:rFonts w:ascii="Calibri" w:hAnsi="Calibri"/>
        </w:rPr>
        <w:t xml:space="preserve">   </w:t>
      </w:r>
      <w:r w:rsidR="00CA2A36" w:rsidRPr="00AB4012">
        <w:rPr>
          <w:rFonts w:ascii="Calibri" w:hAnsi="Calibri"/>
        </w:rPr>
        <w:tab/>
      </w:r>
      <w:r w:rsidRPr="00366386">
        <w:rPr>
          <w:rFonts w:ascii="Calibri" w:hAnsi="Calibri"/>
          <w:b/>
          <w:color w:val="000000"/>
        </w:rPr>
        <w:t>oblastní kola</w:t>
      </w:r>
      <w:r w:rsidR="005A7DF4" w:rsidRPr="00366386">
        <w:rPr>
          <w:rFonts w:ascii="Calibri" w:hAnsi="Calibri"/>
          <w:b/>
          <w:color w:val="000000"/>
        </w:rPr>
        <w:t>:</w:t>
      </w:r>
      <w:r w:rsidR="00185693" w:rsidRPr="00366386">
        <w:rPr>
          <w:rFonts w:ascii="Calibri" w:hAnsi="Calibri"/>
          <w:color w:val="000000"/>
        </w:rPr>
        <w:t xml:space="preserve"> </w:t>
      </w:r>
      <w:r w:rsidR="00CF7B6E">
        <w:rPr>
          <w:rFonts w:ascii="Calibri" w:hAnsi="Calibri"/>
          <w:b/>
          <w:color w:val="000000"/>
        </w:rPr>
        <w:t>1</w:t>
      </w:r>
      <w:r w:rsidR="007A3769">
        <w:rPr>
          <w:rFonts w:ascii="Calibri" w:hAnsi="Calibri"/>
          <w:b/>
          <w:color w:val="000000"/>
        </w:rPr>
        <w:t>1</w:t>
      </w:r>
      <w:r w:rsidR="00CF7B6E">
        <w:rPr>
          <w:rFonts w:ascii="Calibri" w:hAnsi="Calibri"/>
          <w:b/>
          <w:color w:val="000000"/>
        </w:rPr>
        <w:t>.9.2025</w:t>
      </w:r>
    </w:p>
    <w:p w14:paraId="6B051EEC" w14:textId="77777777" w:rsidR="00CA2A36" w:rsidRPr="00AB4012" w:rsidRDefault="00CA2A36" w:rsidP="00FE0C2F">
      <w:pPr>
        <w:tabs>
          <w:tab w:val="left" w:pos="2160"/>
        </w:tabs>
        <w:ind w:right="-256"/>
        <w:jc w:val="both"/>
        <w:rPr>
          <w:rFonts w:ascii="Calibri" w:hAnsi="Calibri"/>
          <w:b/>
        </w:rPr>
      </w:pPr>
      <w:r w:rsidRPr="00AB4012">
        <w:rPr>
          <w:rFonts w:ascii="Calibri" w:hAnsi="Calibri"/>
        </w:rPr>
        <w:tab/>
      </w:r>
    </w:p>
    <w:p w14:paraId="3E802C1C" w14:textId="194BB081" w:rsidR="000E0066" w:rsidRPr="00366386" w:rsidRDefault="00B660B5" w:rsidP="00FE0C2F">
      <w:pPr>
        <w:tabs>
          <w:tab w:val="left" w:pos="2160"/>
        </w:tabs>
        <w:ind w:left="2124"/>
        <w:rPr>
          <w:rFonts w:ascii="Calibri" w:hAnsi="Calibri"/>
          <w:color w:val="000000"/>
        </w:rPr>
      </w:pPr>
      <w:r w:rsidRPr="00366386">
        <w:rPr>
          <w:rFonts w:ascii="Calibri" w:hAnsi="Calibri"/>
          <w:b/>
          <w:color w:val="000000"/>
        </w:rPr>
        <w:t>krajské finále</w:t>
      </w:r>
      <w:r w:rsidR="005A7DF4" w:rsidRPr="00366386">
        <w:rPr>
          <w:rFonts w:ascii="Calibri" w:hAnsi="Calibri"/>
          <w:b/>
          <w:color w:val="000000"/>
        </w:rPr>
        <w:t>:</w:t>
      </w:r>
      <w:r w:rsidRPr="00366386">
        <w:rPr>
          <w:rFonts w:ascii="Calibri" w:hAnsi="Calibri"/>
          <w:color w:val="000000"/>
        </w:rPr>
        <w:t xml:space="preserve"> </w:t>
      </w:r>
      <w:r w:rsidR="00772D2C">
        <w:rPr>
          <w:rFonts w:ascii="Calibri" w:hAnsi="Calibri"/>
          <w:b/>
          <w:color w:val="000000"/>
        </w:rPr>
        <w:t xml:space="preserve">24. </w:t>
      </w:r>
      <w:bookmarkStart w:id="0" w:name="_GoBack"/>
      <w:bookmarkEnd w:id="0"/>
      <w:r w:rsidR="00772D2C">
        <w:rPr>
          <w:rFonts w:ascii="Calibri" w:hAnsi="Calibri"/>
          <w:b/>
          <w:color w:val="000000"/>
        </w:rPr>
        <w:t>září</w:t>
      </w:r>
      <w:r w:rsidR="003326FC">
        <w:rPr>
          <w:rFonts w:ascii="Calibri" w:hAnsi="Calibri"/>
          <w:b/>
          <w:color w:val="000000"/>
        </w:rPr>
        <w:t xml:space="preserve"> – bude upřesněno</w:t>
      </w:r>
      <w:r w:rsidR="0052752B">
        <w:rPr>
          <w:rFonts w:ascii="Calibri" w:hAnsi="Calibri"/>
          <w:b/>
          <w:color w:val="000000"/>
        </w:rPr>
        <w:t xml:space="preserve">, přihlášky do </w:t>
      </w:r>
      <w:r w:rsidR="00AC5316">
        <w:rPr>
          <w:rFonts w:ascii="Calibri" w:hAnsi="Calibri"/>
          <w:b/>
          <w:color w:val="000000"/>
        </w:rPr>
        <w:t>19</w:t>
      </w:r>
      <w:r w:rsidR="0052752B">
        <w:rPr>
          <w:rFonts w:ascii="Calibri" w:hAnsi="Calibri"/>
          <w:b/>
          <w:color w:val="000000"/>
        </w:rPr>
        <w:t>. 9. 202</w:t>
      </w:r>
      <w:r w:rsidR="00AC5316">
        <w:rPr>
          <w:rFonts w:ascii="Calibri" w:hAnsi="Calibri"/>
          <w:b/>
          <w:color w:val="000000"/>
        </w:rPr>
        <w:t>5</w:t>
      </w:r>
    </w:p>
    <w:p w14:paraId="56291499" w14:textId="77777777" w:rsidR="00B8234E" w:rsidRPr="00AB4012" w:rsidRDefault="00B8234E" w:rsidP="00FE0C2F">
      <w:pPr>
        <w:tabs>
          <w:tab w:val="left" w:pos="2160"/>
        </w:tabs>
        <w:ind w:left="2124"/>
        <w:jc w:val="both"/>
        <w:rPr>
          <w:rFonts w:ascii="Calibri" w:hAnsi="Calibri"/>
        </w:rPr>
      </w:pPr>
    </w:p>
    <w:p w14:paraId="0108170A" w14:textId="03229E75" w:rsidR="00F03351" w:rsidRPr="00AB4012" w:rsidRDefault="00F03351" w:rsidP="00FE0C2F">
      <w:pPr>
        <w:tabs>
          <w:tab w:val="left" w:pos="2160"/>
        </w:tabs>
        <w:jc w:val="both"/>
        <w:rPr>
          <w:rFonts w:ascii="Calibri" w:hAnsi="Calibri"/>
        </w:rPr>
      </w:pPr>
      <w:r w:rsidRPr="00AB4012">
        <w:rPr>
          <w:rFonts w:ascii="Calibri" w:hAnsi="Calibri"/>
          <w:b/>
          <w:i/>
          <w:u w:val="single"/>
        </w:rPr>
        <w:t>3. Ředitel závodu:</w:t>
      </w:r>
      <w:r w:rsidRPr="00AB4012">
        <w:rPr>
          <w:rFonts w:ascii="Calibri" w:hAnsi="Calibri"/>
          <w:i/>
        </w:rPr>
        <w:tab/>
      </w:r>
      <w:r w:rsidR="00CF7B6E" w:rsidRPr="007807B3">
        <w:rPr>
          <w:rFonts w:ascii="Calibri" w:hAnsi="Calibri"/>
        </w:rPr>
        <w:t>Mgr. David Hnátek</w:t>
      </w:r>
    </w:p>
    <w:p w14:paraId="2E688BDD" w14:textId="77777777" w:rsidR="00A66C52" w:rsidRPr="00AB4012" w:rsidRDefault="00A66C52" w:rsidP="00FE0C2F">
      <w:pPr>
        <w:tabs>
          <w:tab w:val="left" w:pos="2160"/>
        </w:tabs>
        <w:jc w:val="both"/>
        <w:rPr>
          <w:rFonts w:ascii="Calibri" w:hAnsi="Calibri"/>
        </w:rPr>
      </w:pPr>
    </w:p>
    <w:p w14:paraId="7BCA5DB9" w14:textId="77777777" w:rsidR="00F953D8" w:rsidRDefault="00F953D8" w:rsidP="00FE0C2F">
      <w:pPr>
        <w:tabs>
          <w:tab w:val="left" w:pos="2160"/>
        </w:tabs>
        <w:rPr>
          <w:rFonts w:ascii="Calibri" w:hAnsi="Calibri"/>
          <w:b/>
          <w:i/>
          <w:u w:val="single"/>
        </w:rPr>
      </w:pPr>
    </w:p>
    <w:p w14:paraId="7D19B852" w14:textId="6C063DF0" w:rsidR="00F03351" w:rsidRPr="00AB4012" w:rsidRDefault="00F03351" w:rsidP="00CF7B6E">
      <w:pPr>
        <w:tabs>
          <w:tab w:val="left" w:pos="2160"/>
        </w:tabs>
        <w:rPr>
          <w:rFonts w:ascii="Calibri" w:hAnsi="Calibri"/>
          <w:i/>
        </w:rPr>
      </w:pPr>
      <w:r w:rsidRPr="00AB4012">
        <w:rPr>
          <w:rFonts w:ascii="Calibri" w:hAnsi="Calibri"/>
          <w:b/>
          <w:i/>
          <w:u w:val="single"/>
        </w:rPr>
        <w:t>4. Místo konání:</w:t>
      </w:r>
      <w:r w:rsidR="00D10C4C" w:rsidRPr="00AB4012">
        <w:rPr>
          <w:rFonts w:ascii="Calibri" w:hAnsi="Calibri"/>
        </w:rPr>
        <w:tab/>
      </w:r>
      <w:r w:rsidR="00CF7B6E">
        <w:rPr>
          <w:rFonts w:ascii="Calibri" w:hAnsi="Calibri"/>
        </w:rPr>
        <w:t xml:space="preserve">Bystřice fotbalové </w:t>
      </w:r>
      <w:proofErr w:type="gramStart"/>
      <w:r w:rsidR="00CF7B6E">
        <w:rPr>
          <w:rFonts w:ascii="Calibri" w:hAnsi="Calibri"/>
        </w:rPr>
        <w:t xml:space="preserve">hřiště - </w:t>
      </w:r>
      <w:r w:rsidR="00CF7B6E" w:rsidRPr="008572D3">
        <w:rPr>
          <w:rFonts w:ascii="Calibri" w:hAnsi="Calibri"/>
        </w:rPr>
        <w:t>In</w:t>
      </w:r>
      <w:proofErr w:type="gramEnd"/>
      <w:r w:rsidR="00CF7B6E">
        <w:rPr>
          <w:rFonts w:ascii="Calibri" w:hAnsi="Calibri"/>
        </w:rPr>
        <w:t>-</w:t>
      </w:r>
      <w:r w:rsidR="00CF7B6E" w:rsidRPr="008572D3">
        <w:rPr>
          <w:rFonts w:ascii="Calibri" w:hAnsi="Calibri"/>
        </w:rPr>
        <w:t>line</w:t>
      </w:r>
      <w:r w:rsidR="00CF7B6E">
        <w:rPr>
          <w:rFonts w:ascii="Calibri" w:hAnsi="Calibri"/>
        </w:rPr>
        <w:t xml:space="preserve"> dráha</w:t>
      </w:r>
    </w:p>
    <w:p w14:paraId="5EC12882" w14:textId="77777777" w:rsidR="00F953D8" w:rsidRDefault="00F953D8" w:rsidP="00FE0C2F">
      <w:pPr>
        <w:tabs>
          <w:tab w:val="left" w:pos="2160"/>
        </w:tabs>
        <w:jc w:val="both"/>
        <w:rPr>
          <w:rFonts w:ascii="Calibri" w:hAnsi="Calibri"/>
          <w:b/>
          <w:i/>
          <w:u w:val="single"/>
        </w:rPr>
      </w:pPr>
    </w:p>
    <w:p w14:paraId="333BF3D8" w14:textId="77777777" w:rsidR="000E55A9" w:rsidRDefault="00F03351" w:rsidP="00FE0C2F">
      <w:pPr>
        <w:tabs>
          <w:tab w:val="left" w:pos="2160"/>
        </w:tabs>
        <w:jc w:val="both"/>
        <w:rPr>
          <w:rFonts w:ascii="Calibri" w:hAnsi="Calibri"/>
          <w:b/>
          <w:i/>
          <w:u w:val="single"/>
        </w:rPr>
      </w:pPr>
      <w:r w:rsidRPr="00AB4012">
        <w:rPr>
          <w:rFonts w:ascii="Calibri" w:hAnsi="Calibri"/>
          <w:b/>
          <w:i/>
          <w:u w:val="single"/>
        </w:rPr>
        <w:t>5</w:t>
      </w:r>
      <w:r w:rsidR="000E55A9" w:rsidRPr="00AB4012">
        <w:rPr>
          <w:rFonts w:ascii="Calibri" w:hAnsi="Calibri"/>
          <w:b/>
          <w:i/>
          <w:u w:val="single"/>
        </w:rPr>
        <w:t>. Věkové kategorie:</w:t>
      </w:r>
    </w:p>
    <w:p w14:paraId="1E067F89" w14:textId="77777777" w:rsidR="00F953D8" w:rsidRPr="00AB4012" w:rsidRDefault="00F953D8" w:rsidP="00F03351">
      <w:pPr>
        <w:tabs>
          <w:tab w:val="left" w:pos="2160"/>
        </w:tabs>
        <w:jc w:val="both"/>
        <w:rPr>
          <w:rFonts w:ascii="Calibri" w:hAnsi="Calibri"/>
          <w:b/>
          <w:i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52"/>
        <w:gridCol w:w="1715"/>
        <w:gridCol w:w="1715"/>
        <w:gridCol w:w="1715"/>
      </w:tblGrid>
      <w:tr w:rsidR="00E5689B" w:rsidRPr="00AB4012" w14:paraId="6B2EE76C" w14:textId="77777777" w:rsidTr="00AB4012">
        <w:trPr>
          <w:trHeight w:val="496"/>
        </w:trPr>
        <w:tc>
          <w:tcPr>
            <w:tcW w:w="225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A576AFB" w14:textId="77777777" w:rsidR="00E5689B" w:rsidRPr="00AB4012" w:rsidRDefault="00E5689B" w:rsidP="00CA2A36">
            <w:pPr>
              <w:tabs>
                <w:tab w:val="left" w:pos="2160"/>
              </w:tabs>
              <w:rPr>
                <w:rFonts w:ascii="Calibri" w:hAnsi="Calibri"/>
                <w:b/>
              </w:rPr>
            </w:pPr>
            <w:r w:rsidRPr="00AB4012">
              <w:rPr>
                <w:rFonts w:ascii="Calibri" w:hAnsi="Calibri"/>
                <w:b/>
              </w:rPr>
              <w:t>Kategorie</w:t>
            </w:r>
          </w:p>
        </w:tc>
        <w:tc>
          <w:tcPr>
            <w:tcW w:w="2252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6B01294" w14:textId="77777777" w:rsidR="00E5689B" w:rsidRPr="00AB4012" w:rsidRDefault="00E5689B" w:rsidP="00CA2A36">
            <w:pPr>
              <w:tabs>
                <w:tab w:val="left" w:pos="2160"/>
              </w:tabs>
              <w:jc w:val="center"/>
              <w:rPr>
                <w:rFonts w:ascii="Calibri" w:hAnsi="Calibri"/>
                <w:b/>
              </w:rPr>
            </w:pPr>
            <w:r w:rsidRPr="00AB4012">
              <w:rPr>
                <w:rFonts w:ascii="Calibri" w:hAnsi="Calibri"/>
                <w:b/>
              </w:rPr>
              <w:t>Věk</w:t>
            </w:r>
          </w:p>
        </w:tc>
        <w:tc>
          <w:tcPr>
            <w:tcW w:w="171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BC560C1" w14:textId="77777777" w:rsidR="00E5689B" w:rsidRPr="00AB4012" w:rsidRDefault="00E5689B" w:rsidP="00CA2A36">
            <w:pPr>
              <w:tabs>
                <w:tab w:val="left" w:pos="2160"/>
              </w:tabs>
              <w:jc w:val="center"/>
              <w:rPr>
                <w:rFonts w:ascii="Calibri" w:hAnsi="Calibri"/>
                <w:b/>
              </w:rPr>
            </w:pPr>
            <w:r w:rsidRPr="00AB4012">
              <w:rPr>
                <w:rFonts w:ascii="Calibri" w:hAnsi="Calibri"/>
                <w:b/>
              </w:rPr>
              <w:t>Ročník</w:t>
            </w:r>
          </w:p>
        </w:tc>
        <w:tc>
          <w:tcPr>
            <w:tcW w:w="171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E1D8D4D" w14:textId="77777777" w:rsidR="00E5689B" w:rsidRPr="00AB4012" w:rsidRDefault="00E5689B" w:rsidP="00CA2A36">
            <w:pPr>
              <w:tabs>
                <w:tab w:val="left" w:pos="2160"/>
              </w:tabs>
              <w:jc w:val="center"/>
              <w:rPr>
                <w:rFonts w:ascii="Calibri" w:hAnsi="Calibri"/>
                <w:b/>
              </w:rPr>
            </w:pPr>
            <w:r w:rsidRPr="00AB4012">
              <w:rPr>
                <w:rFonts w:ascii="Calibri" w:hAnsi="Calibri"/>
                <w:b/>
              </w:rPr>
              <w:t>Délka trati</w:t>
            </w:r>
          </w:p>
        </w:tc>
        <w:tc>
          <w:tcPr>
            <w:tcW w:w="171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EC29DDC" w14:textId="77777777" w:rsidR="00E5689B" w:rsidRPr="00AB4012" w:rsidRDefault="00E5689B" w:rsidP="00CA2A36">
            <w:pPr>
              <w:tabs>
                <w:tab w:val="left" w:pos="2160"/>
              </w:tabs>
              <w:jc w:val="center"/>
              <w:rPr>
                <w:rFonts w:ascii="Calibri" w:hAnsi="Calibri"/>
                <w:b/>
              </w:rPr>
            </w:pPr>
            <w:r w:rsidRPr="00AB4012">
              <w:rPr>
                <w:rFonts w:ascii="Calibri" w:hAnsi="Calibri"/>
                <w:b/>
              </w:rPr>
              <w:t>Délka</w:t>
            </w:r>
            <w:smartTag w:uri="urn:schemas-microsoft-com:office:smarttags" w:element="PersonName">
              <w:r w:rsidRPr="00AB4012">
                <w:rPr>
                  <w:rFonts w:ascii="Calibri" w:hAnsi="Calibri"/>
                  <w:b/>
                </w:rPr>
                <w:t xml:space="preserve"> </w:t>
              </w:r>
            </w:smartTag>
            <w:r w:rsidRPr="00AB4012">
              <w:rPr>
                <w:rFonts w:ascii="Calibri" w:hAnsi="Calibri"/>
                <w:b/>
              </w:rPr>
              <w:t>trati</w:t>
            </w:r>
            <w:smartTag w:uri="urn:schemas-microsoft-com:office:smarttags" w:element="PersonName">
              <w:r w:rsidRPr="00AB4012">
                <w:rPr>
                  <w:rFonts w:ascii="Calibri" w:hAnsi="Calibri"/>
                  <w:b/>
                </w:rPr>
                <w:t xml:space="preserve"> </w:t>
              </w:r>
            </w:smartTag>
            <w:r w:rsidRPr="00AB4012">
              <w:rPr>
                <w:rFonts w:ascii="Calibri" w:hAnsi="Calibri"/>
                <w:b/>
              </w:rPr>
              <w:t>2</w:t>
            </w:r>
          </w:p>
        </w:tc>
      </w:tr>
      <w:tr w:rsidR="00E5689B" w:rsidRPr="00AB4012" w14:paraId="6FDCD008" w14:textId="77777777" w:rsidTr="00185065">
        <w:trPr>
          <w:trHeight w:val="293"/>
        </w:trPr>
        <w:tc>
          <w:tcPr>
            <w:tcW w:w="22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7FF"/>
            <w:vAlign w:val="center"/>
          </w:tcPr>
          <w:p w14:paraId="017106A9" w14:textId="77777777" w:rsidR="00E5689B" w:rsidRPr="00AB4012" w:rsidRDefault="00E5689B" w:rsidP="0022571C">
            <w:pPr>
              <w:tabs>
                <w:tab w:val="left" w:pos="2160"/>
              </w:tabs>
              <w:rPr>
                <w:rFonts w:ascii="Calibri" w:hAnsi="Calibri"/>
                <w:b/>
                <w:sz w:val="20"/>
              </w:rPr>
            </w:pPr>
            <w:r w:rsidRPr="00AB4012">
              <w:rPr>
                <w:rFonts w:ascii="Calibri" w:hAnsi="Calibri"/>
                <w:b/>
                <w:sz w:val="20"/>
              </w:rPr>
              <w:t xml:space="preserve">Nejmladší </w:t>
            </w:r>
            <w:r w:rsidR="0022571C" w:rsidRPr="0022571C">
              <w:rPr>
                <w:rFonts w:ascii="Calibri" w:hAnsi="Calibri"/>
                <w:b/>
                <w:sz w:val="20"/>
              </w:rPr>
              <w:t>dívky</w:t>
            </w:r>
          </w:p>
        </w:tc>
        <w:tc>
          <w:tcPr>
            <w:tcW w:w="22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7FF"/>
            <w:vAlign w:val="center"/>
          </w:tcPr>
          <w:p w14:paraId="68192E93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do 9 let včetně</w:t>
            </w:r>
          </w:p>
        </w:tc>
        <w:tc>
          <w:tcPr>
            <w:tcW w:w="17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7FF"/>
            <w:vAlign w:val="center"/>
          </w:tcPr>
          <w:p w14:paraId="291CAB8D" w14:textId="17E8B9AA" w:rsidR="00E5689B" w:rsidRPr="00AB4012" w:rsidRDefault="00E5689B" w:rsidP="00C27B22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20</w:t>
            </w:r>
            <w:r w:rsidR="00C27B22">
              <w:rPr>
                <w:rFonts w:ascii="Calibri" w:hAnsi="Calibri"/>
                <w:sz w:val="20"/>
              </w:rPr>
              <w:t>1</w:t>
            </w:r>
            <w:r w:rsidR="00BD6B31">
              <w:rPr>
                <w:rFonts w:ascii="Calibri" w:hAnsi="Calibri"/>
                <w:sz w:val="20"/>
              </w:rPr>
              <w:t>6</w:t>
            </w:r>
            <w:r w:rsidRPr="00AB4012">
              <w:rPr>
                <w:rFonts w:ascii="Calibri" w:hAnsi="Calibri"/>
                <w:sz w:val="20"/>
              </w:rPr>
              <w:t xml:space="preserve"> a později</w:t>
            </w:r>
          </w:p>
        </w:tc>
        <w:tc>
          <w:tcPr>
            <w:tcW w:w="17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7FF"/>
            <w:vAlign w:val="center"/>
          </w:tcPr>
          <w:p w14:paraId="4BEDFF9D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500 m</w:t>
            </w:r>
          </w:p>
        </w:tc>
        <w:tc>
          <w:tcPr>
            <w:tcW w:w="17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7FF"/>
            <w:vAlign w:val="center"/>
          </w:tcPr>
          <w:p w14:paraId="0473F724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300</w:t>
            </w:r>
            <w:smartTag w:uri="urn:schemas-microsoft-com:office:smarttags" w:element="PersonName">
              <w:r w:rsidRPr="00AB4012">
                <w:rPr>
                  <w:rFonts w:ascii="Calibri" w:hAnsi="Calibri"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sz w:val="20"/>
              </w:rPr>
              <w:t>m</w:t>
            </w:r>
          </w:p>
        </w:tc>
      </w:tr>
      <w:tr w:rsidR="00E5689B" w:rsidRPr="00AB4012" w14:paraId="02E18119" w14:textId="77777777" w:rsidTr="005B78A6">
        <w:trPr>
          <w:trHeight w:val="293"/>
        </w:trPr>
        <w:tc>
          <w:tcPr>
            <w:tcW w:w="225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525A657" w14:textId="77777777" w:rsidR="00E5689B" w:rsidRPr="00AB4012" w:rsidRDefault="00E5689B" w:rsidP="0022571C">
            <w:pPr>
              <w:tabs>
                <w:tab w:val="left" w:pos="2160"/>
              </w:tabs>
              <w:rPr>
                <w:rFonts w:ascii="Calibri" w:hAnsi="Calibri"/>
                <w:b/>
                <w:sz w:val="20"/>
              </w:rPr>
            </w:pPr>
            <w:r w:rsidRPr="00AB4012">
              <w:rPr>
                <w:rFonts w:ascii="Calibri" w:hAnsi="Calibri"/>
                <w:b/>
                <w:sz w:val="20"/>
              </w:rPr>
              <w:t xml:space="preserve">Nejmladší </w:t>
            </w:r>
            <w:r w:rsidR="0022571C" w:rsidRPr="0022571C">
              <w:rPr>
                <w:rFonts w:ascii="Calibri" w:hAnsi="Calibri"/>
                <w:b/>
                <w:sz w:val="20"/>
              </w:rPr>
              <w:t>chlapci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06B0C95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do 9 let včetně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5CE73B6" w14:textId="43DB9C56" w:rsidR="00E5689B" w:rsidRPr="00AB4012" w:rsidRDefault="00E5689B" w:rsidP="00C27B22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20</w:t>
            </w:r>
            <w:r w:rsidR="00C27B22">
              <w:rPr>
                <w:rFonts w:ascii="Calibri" w:hAnsi="Calibri"/>
                <w:sz w:val="20"/>
              </w:rPr>
              <w:t>1</w:t>
            </w:r>
            <w:r w:rsidR="00BD6B31">
              <w:rPr>
                <w:rFonts w:ascii="Calibri" w:hAnsi="Calibri"/>
                <w:sz w:val="20"/>
              </w:rPr>
              <w:t>6</w:t>
            </w:r>
            <w:r w:rsidRPr="00AB4012">
              <w:rPr>
                <w:rFonts w:ascii="Calibri" w:hAnsi="Calibri"/>
                <w:sz w:val="20"/>
              </w:rPr>
              <w:t xml:space="preserve"> a později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C3A072E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500 m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9321F24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300</w:t>
            </w:r>
            <w:smartTag w:uri="urn:schemas-microsoft-com:office:smarttags" w:element="PersonName">
              <w:r w:rsidRPr="00AB4012">
                <w:rPr>
                  <w:rFonts w:ascii="Calibri" w:hAnsi="Calibri"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sz w:val="20"/>
              </w:rPr>
              <w:t>m</w:t>
            </w:r>
          </w:p>
        </w:tc>
      </w:tr>
      <w:tr w:rsidR="008A68BE" w:rsidRPr="00AB4012" w14:paraId="5E1C8097" w14:textId="77777777" w:rsidTr="00185065">
        <w:trPr>
          <w:trHeight w:val="92"/>
        </w:trPr>
        <w:tc>
          <w:tcPr>
            <w:tcW w:w="96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4778" w14:textId="77777777" w:rsidR="008A68BE" w:rsidRPr="00185065" w:rsidRDefault="008A68BE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10"/>
              </w:rPr>
            </w:pPr>
          </w:p>
        </w:tc>
      </w:tr>
      <w:tr w:rsidR="00E5689B" w:rsidRPr="00AB4012" w14:paraId="69D31DB7" w14:textId="77777777" w:rsidTr="00185065">
        <w:trPr>
          <w:trHeight w:val="293"/>
        </w:trPr>
        <w:tc>
          <w:tcPr>
            <w:tcW w:w="2251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067E01F7" w14:textId="77777777" w:rsidR="00E5689B" w:rsidRPr="00AB4012" w:rsidRDefault="00E5689B" w:rsidP="00CA2A36">
            <w:pPr>
              <w:tabs>
                <w:tab w:val="left" w:pos="2160"/>
              </w:tabs>
              <w:rPr>
                <w:rFonts w:ascii="Calibri" w:hAnsi="Calibri"/>
                <w:b/>
                <w:sz w:val="20"/>
              </w:rPr>
            </w:pPr>
            <w:r w:rsidRPr="00AB4012">
              <w:rPr>
                <w:rFonts w:ascii="Calibri" w:hAnsi="Calibri"/>
                <w:b/>
                <w:sz w:val="20"/>
              </w:rPr>
              <w:t>Mladší</w:t>
            </w:r>
            <w:smartTag w:uri="urn:schemas-microsoft-com:office:smarttags" w:element="PersonName">
              <w:r w:rsidRPr="00AB4012">
                <w:rPr>
                  <w:rFonts w:ascii="Calibri" w:hAnsi="Calibri"/>
                  <w:b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b/>
                <w:sz w:val="20"/>
              </w:rPr>
              <w:t>dívky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2B1E23CB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10 - 12 let včetně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3E4FEC07" w14:textId="391CB59F" w:rsidR="00E5689B" w:rsidRPr="00AB4012" w:rsidRDefault="00610DD6" w:rsidP="00C27B22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1</w:t>
            </w:r>
            <w:r w:rsidR="00BD6B31">
              <w:rPr>
                <w:rFonts w:ascii="Calibri" w:hAnsi="Calibri"/>
                <w:sz w:val="20"/>
              </w:rPr>
              <w:t>3</w:t>
            </w:r>
            <w:r w:rsidRPr="00AB4012">
              <w:rPr>
                <w:rFonts w:ascii="Calibri" w:hAnsi="Calibri"/>
                <w:sz w:val="20"/>
              </w:rPr>
              <w:t>–201</w:t>
            </w:r>
            <w:r w:rsidR="00BD6B31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1B1E94BF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500 m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7F3D32CF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300</w:t>
            </w:r>
            <w:smartTag w:uri="urn:schemas-microsoft-com:office:smarttags" w:element="PersonName">
              <w:r w:rsidRPr="00AB4012">
                <w:rPr>
                  <w:rFonts w:ascii="Calibri" w:hAnsi="Calibri"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sz w:val="20"/>
              </w:rPr>
              <w:t>m</w:t>
            </w:r>
          </w:p>
        </w:tc>
      </w:tr>
      <w:tr w:rsidR="00E5689B" w:rsidRPr="00AB4012" w14:paraId="1DBE77C3" w14:textId="77777777" w:rsidTr="005B78A6">
        <w:trPr>
          <w:trHeight w:val="293"/>
        </w:trPr>
        <w:tc>
          <w:tcPr>
            <w:tcW w:w="225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327F2AF" w14:textId="77777777" w:rsidR="00E5689B" w:rsidRPr="00AB4012" w:rsidRDefault="00E5689B" w:rsidP="00CA2A36">
            <w:pPr>
              <w:tabs>
                <w:tab w:val="left" w:pos="2160"/>
              </w:tabs>
              <w:rPr>
                <w:rFonts w:ascii="Calibri" w:hAnsi="Calibri"/>
                <w:b/>
                <w:sz w:val="20"/>
              </w:rPr>
            </w:pPr>
            <w:r w:rsidRPr="00AB4012">
              <w:rPr>
                <w:rFonts w:ascii="Calibri" w:hAnsi="Calibri"/>
                <w:b/>
                <w:sz w:val="20"/>
              </w:rPr>
              <w:t>Mladší</w:t>
            </w:r>
            <w:smartTag w:uri="urn:schemas-microsoft-com:office:smarttags" w:element="PersonName">
              <w:r w:rsidRPr="00AB4012">
                <w:rPr>
                  <w:rFonts w:ascii="Calibri" w:hAnsi="Calibri"/>
                  <w:b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b/>
                <w:sz w:val="20"/>
              </w:rPr>
              <w:t>chlapci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E96116C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10 - 12 let včetně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E271AA7" w14:textId="179C34A6" w:rsidR="00E5689B" w:rsidRPr="00AB4012" w:rsidRDefault="00610DD6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20</w:t>
            </w:r>
            <w:r w:rsidR="00BD6B31">
              <w:rPr>
                <w:rFonts w:ascii="Calibri" w:hAnsi="Calibri"/>
                <w:sz w:val="20"/>
              </w:rPr>
              <w:t>13</w:t>
            </w:r>
            <w:r w:rsidRPr="00AB4012">
              <w:rPr>
                <w:rFonts w:ascii="Calibri" w:hAnsi="Calibri"/>
                <w:sz w:val="20"/>
              </w:rPr>
              <w:t>–201</w:t>
            </w:r>
            <w:r w:rsidR="00BD6B31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D3637E9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500 m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40BA4D0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300</w:t>
            </w:r>
            <w:smartTag w:uri="urn:schemas-microsoft-com:office:smarttags" w:element="PersonName">
              <w:r w:rsidRPr="00AB4012">
                <w:rPr>
                  <w:rFonts w:ascii="Calibri" w:hAnsi="Calibri"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sz w:val="20"/>
              </w:rPr>
              <w:t>m</w:t>
            </w:r>
          </w:p>
        </w:tc>
      </w:tr>
      <w:tr w:rsidR="008A68BE" w:rsidRPr="00AB4012" w14:paraId="751550D6" w14:textId="77777777" w:rsidTr="00185065">
        <w:trPr>
          <w:trHeight w:val="50"/>
        </w:trPr>
        <w:tc>
          <w:tcPr>
            <w:tcW w:w="964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53029" w14:textId="77777777" w:rsidR="008A68BE" w:rsidRPr="00185065" w:rsidRDefault="008A68BE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10"/>
              </w:rPr>
            </w:pPr>
          </w:p>
        </w:tc>
      </w:tr>
      <w:tr w:rsidR="00E5689B" w:rsidRPr="00AB4012" w14:paraId="0F90BE90" w14:textId="77777777" w:rsidTr="00185065">
        <w:trPr>
          <w:trHeight w:val="293"/>
        </w:trPr>
        <w:tc>
          <w:tcPr>
            <w:tcW w:w="2251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4DCB0792" w14:textId="77777777" w:rsidR="00E5689B" w:rsidRPr="00AB4012" w:rsidRDefault="00E5689B" w:rsidP="00CA2A36">
            <w:pPr>
              <w:tabs>
                <w:tab w:val="left" w:pos="2160"/>
              </w:tabs>
              <w:rPr>
                <w:rFonts w:ascii="Calibri" w:hAnsi="Calibri"/>
                <w:b/>
                <w:sz w:val="20"/>
              </w:rPr>
            </w:pPr>
            <w:r w:rsidRPr="00AB4012">
              <w:rPr>
                <w:rFonts w:ascii="Calibri" w:hAnsi="Calibri"/>
                <w:b/>
                <w:sz w:val="20"/>
              </w:rPr>
              <w:t>Junior</w:t>
            </w:r>
            <w:smartTag w:uri="urn:schemas-microsoft-com:office:smarttags" w:element="PersonName">
              <w:r w:rsidRPr="00AB4012">
                <w:rPr>
                  <w:rFonts w:ascii="Calibri" w:hAnsi="Calibri"/>
                  <w:b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b/>
                <w:sz w:val="20"/>
              </w:rPr>
              <w:t>dívky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00EE4030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13 - 15 let včetně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4F21243D" w14:textId="6FA095D1" w:rsidR="00E5689B" w:rsidRPr="00AB4012" w:rsidRDefault="00610DD6" w:rsidP="00C27B22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20</w:t>
            </w:r>
            <w:r w:rsidR="00BD6B31">
              <w:rPr>
                <w:rFonts w:ascii="Calibri" w:hAnsi="Calibri"/>
                <w:sz w:val="20"/>
              </w:rPr>
              <w:t>10</w:t>
            </w:r>
            <w:r w:rsidRPr="00AB4012">
              <w:rPr>
                <w:rFonts w:ascii="Calibri" w:hAnsi="Calibri"/>
                <w:sz w:val="20"/>
              </w:rPr>
              <w:t>–201</w:t>
            </w:r>
            <w:r w:rsidR="00BD6B31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457817D8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1 000 m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2B379D0D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300</w:t>
            </w:r>
            <w:smartTag w:uri="urn:schemas-microsoft-com:office:smarttags" w:element="PersonName">
              <w:r w:rsidRPr="00AB4012">
                <w:rPr>
                  <w:rFonts w:ascii="Calibri" w:hAnsi="Calibri"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sz w:val="20"/>
              </w:rPr>
              <w:t>m</w:t>
            </w:r>
          </w:p>
        </w:tc>
      </w:tr>
      <w:tr w:rsidR="00E5689B" w:rsidRPr="00AB4012" w14:paraId="786A73E3" w14:textId="77777777" w:rsidTr="005B78A6">
        <w:trPr>
          <w:trHeight w:val="293"/>
        </w:trPr>
        <w:tc>
          <w:tcPr>
            <w:tcW w:w="225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EEB4EB0" w14:textId="77777777" w:rsidR="00E5689B" w:rsidRPr="00AB4012" w:rsidRDefault="00E5689B" w:rsidP="00CA2A36">
            <w:pPr>
              <w:tabs>
                <w:tab w:val="left" w:pos="2160"/>
              </w:tabs>
              <w:rPr>
                <w:rFonts w:ascii="Calibri" w:hAnsi="Calibri"/>
                <w:b/>
                <w:sz w:val="20"/>
              </w:rPr>
            </w:pPr>
            <w:r w:rsidRPr="00AB4012">
              <w:rPr>
                <w:rFonts w:ascii="Calibri" w:hAnsi="Calibri"/>
                <w:b/>
                <w:sz w:val="20"/>
              </w:rPr>
              <w:t>Junior</w:t>
            </w:r>
            <w:smartTag w:uri="urn:schemas-microsoft-com:office:smarttags" w:element="PersonName">
              <w:r w:rsidRPr="00AB4012">
                <w:rPr>
                  <w:rFonts w:ascii="Calibri" w:hAnsi="Calibri"/>
                  <w:b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b/>
                <w:sz w:val="20"/>
              </w:rPr>
              <w:t>chlapci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4368E80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13 - 15 let včetně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C05B92A" w14:textId="026DBADD" w:rsidR="00E5689B" w:rsidRPr="00AB4012" w:rsidRDefault="00610DD6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20</w:t>
            </w:r>
            <w:r w:rsidR="00BD6B31">
              <w:rPr>
                <w:rFonts w:ascii="Calibri" w:hAnsi="Calibri"/>
                <w:sz w:val="20"/>
              </w:rPr>
              <w:t>10</w:t>
            </w:r>
            <w:r w:rsidRPr="00AB4012">
              <w:rPr>
                <w:rFonts w:ascii="Calibri" w:hAnsi="Calibri"/>
                <w:sz w:val="20"/>
              </w:rPr>
              <w:t>–201</w:t>
            </w:r>
            <w:r w:rsidR="00BD6B31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29D52FB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1 000 m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8852F0B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300</w:t>
            </w:r>
            <w:smartTag w:uri="urn:schemas-microsoft-com:office:smarttags" w:element="PersonName">
              <w:r w:rsidRPr="00AB4012">
                <w:rPr>
                  <w:rFonts w:ascii="Calibri" w:hAnsi="Calibri"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sz w:val="20"/>
              </w:rPr>
              <w:t>m</w:t>
            </w:r>
          </w:p>
        </w:tc>
      </w:tr>
      <w:tr w:rsidR="008A68BE" w:rsidRPr="00AB4012" w14:paraId="63FB0020" w14:textId="77777777" w:rsidTr="00185065">
        <w:trPr>
          <w:trHeight w:val="70"/>
        </w:trPr>
        <w:tc>
          <w:tcPr>
            <w:tcW w:w="964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CC2D4" w14:textId="77777777" w:rsidR="008A68BE" w:rsidRPr="00185065" w:rsidRDefault="008A68BE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10"/>
              </w:rPr>
            </w:pPr>
          </w:p>
        </w:tc>
      </w:tr>
      <w:tr w:rsidR="00E5689B" w:rsidRPr="00AB4012" w14:paraId="38949288" w14:textId="77777777" w:rsidTr="00185065">
        <w:trPr>
          <w:trHeight w:val="293"/>
        </w:trPr>
        <w:tc>
          <w:tcPr>
            <w:tcW w:w="2251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2F40C5E9" w14:textId="77777777" w:rsidR="00E5689B" w:rsidRPr="00AB4012" w:rsidRDefault="00E5689B" w:rsidP="00CA2A36">
            <w:pPr>
              <w:tabs>
                <w:tab w:val="left" w:pos="2160"/>
              </w:tabs>
              <w:rPr>
                <w:rFonts w:ascii="Calibri" w:hAnsi="Calibri"/>
                <w:b/>
                <w:sz w:val="20"/>
              </w:rPr>
            </w:pPr>
            <w:r w:rsidRPr="00AB4012">
              <w:rPr>
                <w:rFonts w:ascii="Calibri" w:hAnsi="Calibri"/>
                <w:b/>
                <w:sz w:val="20"/>
              </w:rPr>
              <w:t>Starší</w:t>
            </w:r>
            <w:smartTag w:uri="urn:schemas-microsoft-com:office:smarttags" w:element="PersonName">
              <w:r w:rsidRPr="00AB4012">
                <w:rPr>
                  <w:rFonts w:ascii="Calibri" w:hAnsi="Calibri"/>
                  <w:b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b/>
                <w:sz w:val="20"/>
              </w:rPr>
              <w:t>dívky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62F53FE7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16 - 18 let včetně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75A16CF6" w14:textId="0A29DC92" w:rsidR="00E5689B" w:rsidRPr="00AB4012" w:rsidRDefault="00610DD6" w:rsidP="00C27B22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  <w:r w:rsidR="00ED42D0">
              <w:rPr>
                <w:rFonts w:ascii="Calibri" w:hAnsi="Calibri"/>
                <w:sz w:val="20"/>
              </w:rPr>
              <w:t>07</w:t>
            </w:r>
            <w:r w:rsidRPr="00AB4012">
              <w:rPr>
                <w:rFonts w:ascii="Calibri" w:hAnsi="Calibri"/>
                <w:sz w:val="20"/>
              </w:rPr>
              <w:t>–200</w:t>
            </w:r>
            <w:r w:rsidR="00ED42D0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4CDE16B9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1 500 m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14:paraId="7F1A8CB2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300</w:t>
            </w:r>
            <w:smartTag w:uri="urn:schemas-microsoft-com:office:smarttags" w:element="PersonName">
              <w:r w:rsidRPr="00AB4012">
                <w:rPr>
                  <w:rFonts w:ascii="Calibri" w:hAnsi="Calibri"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sz w:val="20"/>
              </w:rPr>
              <w:t>m</w:t>
            </w:r>
          </w:p>
        </w:tc>
      </w:tr>
      <w:tr w:rsidR="00E5689B" w:rsidRPr="00AB4012" w14:paraId="589A03BD" w14:textId="77777777" w:rsidTr="005B78A6">
        <w:trPr>
          <w:trHeight w:val="293"/>
        </w:trPr>
        <w:tc>
          <w:tcPr>
            <w:tcW w:w="2251" w:type="dxa"/>
            <w:shd w:val="clear" w:color="auto" w:fill="DEEAF6"/>
            <w:vAlign w:val="center"/>
          </w:tcPr>
          <w:p w14:paraId="36C64DA3" w14:textId="77777777" w:rsidR="00E5689B" w:rsidRPr="00AB4012" w:rsidRDefault="00E5689B" w:rsidP="00CA2A36">
            <w:pPr>
              <w:tabs>
                <w:tab w:val="left" w:pos="2160"/>
              </w:tabs>
              <w:rPr>
                <w:rFonts w:ascii="Calibri" w:hAnsi="Calibri"/>
                <w:b/>
                <w:sz w:val="20"/>
              </w:rPr>
            </w:pPr>
            <w:r w:rsidRPr="00AB4012">
              <w:rPr>
                <w:rFonts w:ascii="Calibri" w:hAnsi="Calibri"/>
                <w:b/>
                <w:sz w:val="20"/>
              </w:rPr>
              <w:t>Starší</w:t>
            </w:r>
            <w:smartTag w:uri="urn:schemas-microsoft-com:office:smarttags" w:element="PersonName">
              <w:r w:rsidRPr="00AB4012">
                <w:rPr>
                  <w:rFonts w:ascii="Calibri" w:hAnsi="Calibri"/>
                  <w:b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b/>
                <w:sz w:val="20"/>
              </w:rPr>
              <w:t>chlapci</w:t>
            </w:r>
          </w:p>
        </w:tc>
        <w:tc>
          <w:tcPr>
            <w:tcW w:w="2252" w:type="dxa"/>
            <w:shd w:val="clear" w:color="auto" w:fill="DEEAF6"/>
            <w:vAlign w:val="center"/>
          </w:tcPr>
          <w:p w14:paraId="709D4512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16 - 18 let včetně</w:t>
            </w:r>
          </w:p>
        </w:tc>
        <w:tc>
          <w:tcPr>
            <w:tcW w:w="1715" w:type="dxa"/>
            <w:shd w:val="clear" w:color="auto" w:fill="DEEAF6"/>
            <w:vAlign w:val="center"/>
          </w:tcPr>
          <w:p w14:paraId="5C6FC217" w14:textId="69C42A99" w:rsidR="00E5689B" w:rsidRPr="00AB4012" w:rsidRDefault="00610DD6" w:rsidP="00C27B22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200</w:t>
            </w:r>
            <w:r w:rsidR="00ED42D0">
              <w:rPr>
                <w:rFonts w:ascii="Calibri" w:hAnsi="Calibri"/>
                <w:sz w:val="20"/>
              </w:rPr>
              <w:t>7</w:t>
            </w:r>
            <w:r w:rsidRPr="00AB4012">
              <w:rPr>
                <w:rFonts w:ascii="Calibri" w:hAnsi="Calibri"/>
                <w:sz w:val="20"/>
              </w:rPr>
              <w:t>–200</w:t>
            </w:r>
            <w:r w:rsidR="00ED42D0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1715" w:type="dxa"/>
            <w:shd w:val="clear" w:color="auto" w:fill="DEEAF6"/>
            <w:vAlign w:val="center"/>
          </w:tcPr>
          <w:p w14:paraId="4675E49E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1 500 m</w:t>
            </w:r>
          </w:p>
        </w:tc>
        <w:tc>
          <w:tcPr>
            <w:tcW w:w="1715" w:type="dxa"/>
            <w:shd w:val="clear" w:color="auto" w:fill="DEEAF6"/>
            <w:vAlign w:val="center"/>
          </w:tcPr>
          <w:p w14:paraId="33D04955" w14:textId="77777777" w:rsidR="00E5689B" w:rsidRPr="00AB4012" w:rsidRDefault="00E5689B" w:rsidP="000A519C">
            <w:pPr>
              <w:tabs>
                <w:tab w:val="left" w:pos="2160"/>
              </w:tabs>
              <w:jc w:val="center"/>
              <w:rPr>
                <w:rFonts w:ascii="Calibri" w:hAnsi="Calibri"/>
                <w:sz w:val="20"/>
              </w:rPr>
            </w:pPr>
            <w:r w:rsidRPr="00AB4012">
              <w:rPr>
                <w:rFonts w:ascii="Calibri" w:hAnsi="Calibri"/>
                <w:sz w:val="20"/>
              </w:rPr>
              <w:t>300</w:t>
            </w:r>
            <w:smartTag w:uri="urn:schemas-microsoft-com:office:smarttags" w:element="PersonName">
              <w:r w:rsidRPr="00AB4012">
                <w:rPr>
                  <w:rFonts w:ascii="Calibri" w:hAnsi="Calibri"/>
                  <w:sz w:val="20"/>
                </w:rPr>
                <w:t xml:space="preserve"> </w:t>
              </w:r>
            </w:smartTag>
            <w:r w:rsidRPr="00AB4012">
              <w:rPr>
                <w:rFonts w:ascii="Calibri" w:hAnsi="Calibri"/>
                <w:sz w:val="20"/>
              </w:rPr>
              <w:t>m</w:t>
            </w:r>
          </w:p>
        </w:tc>
      </w:tr>
    </w:tbl>
    <w:p w14:paraId="278E5CE7" w14:textId="77777777" w:rsidR="006F2B6E" w:rsidRPr="00AB4012" w:rsidRDefault="006F2B6E" w:rsidP="00F03351">
      <w:pPr>
        <w:tabs>
          <w:tab w:val="left" w:pos="2160"/>
        </w:tabs>
        <w:rPr>
          <w:rFonts w:ascii="Calibri" w:hAnsi="Calibri"/>
        </w:rPr>
      </w:pPr>
    </w:p>
    <w:p w14:paraId="1B8ECB55" w14:textId="77777777" w:rsidR="004B1448" w:rsidRDefault="00D10C4C" w:rsidP="004C42E5">
      <w:pPr>
        <w:tabs>
          <w:tab w:val="left" w:pos="2410"/>
        </w:tabs>
        <w:ind w:left="2127" w:hanging="2127"/>
        <w:rPr>
          <w:rFonts w:ascii="Calibri" w:hAnsi="Calibri"/>
        </w:rPr>
      </w:pPr>
      <w:r w:rsidRPr="00AB4012">
        <w:rPr>
          <w:rFonts w:ascii="Calibri" w:hAnsi="Calibri"/>
          <w:b/>
          <w:i/>
          <w:u w:val="single"/>
        </w:rPr>
        <w:t>6</w:t>
      </w:r>
      <w:r w:rsidR="000E55A9" w:rsidRPr="00AB4012">
        <w:rPr>
          <w:rFonts w:ascii="Calibri" w:hAnsi="Calibri"/>
          <w:b/>
          <w:i/>
          <w:u w:val="single"/>
        </w:rPr>
        <w:t>. Pravidla</w:t>
      </w:r>
      <w:r w:rsidR="000E55A9" w:rsidRPr="00AB4012">
        <w:rPr>
          <w:rFonts w:ascii="Calibri" w:hAnsi="Calibri"/>
          <w:b/>
          <w:u w:val="single"/>
        </w:rPr>
        <w:t>:</w:t>
      </w:r>
      <w:r w:rsidR="000E55A9" w:rsidRPr="00AB4012">
        <w:rPr>
          <w:rFonts w:ascii="Calibri" w:hAnsi="Calibri"/>
          <w:b/>
        </w:rPr>
        <w:t xml:space="preserve"> </w:t>
      </w:r>
      <w:r w:rsidR="000E55A9" w:rsidRPr="00AB4012">
        <w:rPr>
          <w:rFonts w:ascii="Calibri" w:hAnsi="Calibri"/>
        </w:rPr>
        <w:t xml:space="preserve"> </w:t>
      </w:r>
      <w:r w:rsidR="000E55A9" w:rsidRPr="00AB4012">
        <w:rPr>
          <w:rFonts w:ascii="Calibri" w:hAnsi="Calibri"/>
        </w:rPr>
        <w:tab/>
      </w:r>
      <w:r w:rsidR="0044092B" w:rsidRPr="00AB4012">
        <w:rPr>
          <w:rFonts w:ascii="Calibri" w:hAnsi="Calibri"/>
        </w:rPr>
        <w:t>K</w:t>
      </w:r>
      <w:r w:rsidR="004B1448" w:rsidRPr="00AB4012">
        <w:rPr>
          <w:rFonts w:ascii="Calibri" w:hAnsi="Calibri"/>
        </w:rPr>
        <w:t>aždá škola nominuje max. 4 žáky v každé kategorii</w:t>
      </w:r>
      <w:r w:rsidR="0044092B" w:rsidRPr="00AB4012">
        <w:rPr>
          <w:rFonts w:ascii="Calibri" w:hAnsi="Calibri"/>
        </w:rPr>
        <w:t>.</w:t>
      </w:r>
      <w:r w:rsidR="002C7A26" w:rsidRPr="00AB4012">
        <w:rPr>
          <w:rFonts w:ascii="Calibri" w:hAnsi="Calibri"/>
        </w:rPr>
        <w:t xml:space="preserve"> </w:t>
      </w:r>
      <w:r w:rsidR="0044092B" w:rsidRPr="00AB4012">
        <w:rPr>
          <w:rFonts w:ascii="Calibri" w:hAnsi="Calibri"/>
        </w:rPr>
        <w:t>Ž</w:t>
      </w:r>
      <w:r w:rsidR="004B1448" w:rsidRPr="00AB4012">
        <w:rPr>
          <w:rFonts w:ascii="Calibri" w:hAnsi="Calibri"/>
        </w:rPr>
        <w:t xml:space="preserve">áci </w:t>
      </w:r>
      <w:r w:rsidR="0044092B" w:rsidRPr="00AB4012">
        <w:rPr>
          <w:rFonts w:ascii="Calibri" w:hAnsi="Calibri"/>
        </w:rPr>
        <w:t>musí splňovat</w:t>
      </w:r>
      <w:r w:rsidR="00F953D8">
        <w:rPr>
          <w:rFonts w:ascii="Calibri" w:hAnsi="Calibri"/>
        </w:rPr>
        <w:t xml:space="preserve"> </w:t>
      </w:r>
      <w:r w:rsidR="004B1448" w:rsidRPr="00AB4012">
        <w:rPr>
          <w:rFonts w:ascii="Calibri" w:hAnsi="Calibri"/>
        </w:rPr>
        <w:t>podmínky příslušného roku narození</w:t>
      </w:r>
      <w:r w:rsidR="0044092B" w:rsidRPr="00AB4012">
        <w:rPr>
          <w:rFonts w:ascii="Calibri" w:hAnsi="Calibri"/>
        </w:rPr>
        <w:t xml:space="preserve"> pro danou kategorii.</w:t>
      </w:r>
    </w:p>
    <w:p w14:paraId="501B454F" w14:textId="591780C1" w:rsidR="004B1448" w:rsidRPr="00AB4012" w:rsidRDefault="004C42E5" w:rsidP="00FE0C2F">
      <w:pPr>
        <w:tabs>
          <w:tab w:val="left" w:pos="2160"/>
        </w:tabs>
        <w:ind w:left="2127" w:hanging="2127"/>
        <w:rPr>
          <w:rFonts w:ascii="Calibri" w:hAnsi="Calibri"/>
        </w:rPr>
      </w:pPr>
      <w:r>
        <w:rPr>
          <w:rFonts w:ascii="Calibri" w:hAnsi="Calibri"/>
        </w:rPr>
        <w:tab/>
        <w:t xml:space="preserve">Uzávěrka podávání přihlášek do oblastního kola </w:t>
      </w:r>
      <w:r w:rsidR="00CF7B6E">
        <w:rPr>
          <w:rFonts w:ascii="Calibri" w:hAnsi="Calibri"/>
        </w:rPr>
        <w:t>4</w:t>
      </w:r>
      <w:r w:rsidR="00CF7B6E" w:rsidRPr="00A327EE">
        <w:rPr>
          <w:rFonts w:ascii="Calibri" w:hAnsi="Calibri"/>
        </w:rPr>
        <w:t xml:space="preserve"> dn</w:t>
      </w:r>
      <w:r w:rsidR="00CF7B6E">
        <w:rPr>
          <w:rFonts w:ascii="Calibri" w:hAnsi="Calibri"/>
        </w:rPr>
        <w:t xml:space="preserve">y (tj. 8.9.2025) </w:t>
      </w:r>
      <w:r>
        <w:rPr>
          <w:rFonts w:ascii="Calibri" w:hAnsi="Calibri"/>
        </w:rPr>
        <w:t>před termínem konání závodu.</w:t>
      </w:r>
      <w:r w:rsidR="00FE0C2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Změny přihlášených účastníků jsou možné pouze do 2 dnů před konáním závodu. </w:t>
      </w:r>
    </w:p>
    <w:p w14:paraId="413EC1D7" w14:textId="77777777" w:rsidR="000E55A9" w:rsidRPr="00AB4012" w:rsidRDefault="00D10C4C" w:rsidP="00F03351">
      <w:pPr>
        <w:tabs>
          <w:tab w:val="left" w:pos="2160"/>
        </w:tabs>
        <w:jc w:val="both"/>
        <w:rPr>
          <w:rFonts w:ascii="Calibri" w:hAnsi="Calibri"/>
        </w:rPr>
      </w:pPr>
      <w:r w:rsidRPr="00AB4012">
        <w:rPr>
          <w:rFonts w:ascii="Calibri" w:hAnsi="Calibri"/>
          <w:b/>
          <w:i/>
          <w:u w:val="single"/>
        </w:rPr>
        <w:t>7.</w:t>
      </w:r>
      <w:r w:rsidR="000A519C" w:rsidRPr="00AB4012">
        <w:rPr>
          <w:rFonts w:ascii="Calibri" w:hAnsi="Calibri"/>
          <w:b/>
          <w:i/>
          <w:u w:val="single"/>
        </w:rPr>
        <w:t xml:space="preserve"> </w:t>
      </w:r>
      <w:r w:rsidR="000E55A9" w:rsidRPr="00AB4012">
        <w:rPr>
          <w:rFonts w:ascii="Calibri" w:hAnsi="Calibri"/>
          <w:b/>
          <w:i/>
          <w:u w:val="single"/>
        </w:rPr>
        <w:t>Ceny</w:t>
      </w:r>
      <w:r w:rsidR="000E55A9" w:rsidRPr="00AB4012">
        <w:rPr>
          <w:rFonts w:ascii="Calibri" w:hAnsi="Calibri"/>
          <w:b/>
          <w:u w:val="single"/>
        </w:rPr>
        <w:t>:</w:t>
      </w:r>
      <w:r w:rsidR="004B1448" w:rsidRPr="00AB4012">
        <w:rPr>
          <w:rFonts w:ascii="Calibri" w:hAnsi="Calibri"/>
        </w:rPr>
        <w:t xml:space="preserve"> </w:t>
      </w:r>
      <w:r w:rsidR="00F03351" w:rsidRPr="00AB4012">
        <w:rPr>
          <w:rFonts w:ascii="Calibri" w:hAnsi="Calibri"/>
        </w:rPr>
        <w:tab/>
      </w:r>
      <w:r w:rsidR="000E55A9" w:rsidRPr="00AB4012">
        <w:rPr>
          <w:rFonts w:ascii="Calibri" w:hAnsi="Calibri"/>
          <w:b/>
        </w:rPr>
        <w:t>Oblastní kola</w:t>
      </w:r>
    </w:p>
    <w:p w14:paraId="1F9F1C4A" w14:textId="77777777" w:rsidR="000E55A9" w:rsidRPr="00AB4012" w:rsidRDefault="00701423" w:rsidP="00F03351">
      <w:pPr>
        <w:tabs>
          <w:tab w:val="left" w:pos="2160"/>
        </w:tabs>
        <w:ind w:left="1416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4092B" w:rsidRPr="00AB4012">
        <w:rPr>
          <w:rFonts w:ascii="Calibri" w:hAnsi="Calibri"/>
        </w:rPr>
        <w:t>P</w:t>
      </w:r>
      <w:r w:rsidR="004B1448" w:rsidRPr="00AB4012">
        <w:rPr>
          <w:rFonts w:ascii="Calibri" w:hAnsi="Calibri"/>
        </w:rPr>
        <w:t>rvní tři závodníci v kategorii obdrží medaile</w:t>
      </w:r>
      <w:r>
        <w:rPr>
          <w:rFonts w:ascii="Calibri" w:hAnsi="Calibri"/>
        </w:rPr>
        <w:t>, věcný dar</w:t>
      </w:r>
      <w:r w:rsidR="004B1448" w:rsidRPr="00AB4012">
        <w:rPr>
          <w:rFonts w:ascii="Calibri" w:hAnsi="Calibri"/>
        </w:rPr>
        <w:t xml:space="preserve"> </w:t>
      </w:r>
      <w:r w:rsidR="0036030B" w:rsidRPr="00AB4012">
        <w:rPr>
          <w:rFonts w:ascii="Calibri" w:hAnsi="Calibri"/>
        </w:rPr>
        <w:t>a</w:t>
      </w:r>
      <w:r w:rsidR="004B1448" w:rsidRPr="00AB4012">
        <w:rPr>
          <w:rFonts w:ascii="Calibri" w:hAnsi="Calibri"/>
        </w:rPr>
        <w:t xml:space="preserve"> zajistí</w:t>
      </w:r>
      <w:r w:rsidR="0036030B" w:rsidRPr="00AB4012">
        <w:rPr>
          <w:rFonts w:ascii="Calibri" w:hAnsi="Calibri"/>
        </w:rPr>
        <w:t xml:space="preserve"> si</w:t>
      </w:r>
      <w:r w:rsidR="004B1448" w:rsidRPr="00AB4012">
        <w:rPr>
          <w:rFonts w:ascii="Calibri" w:hAnsi="Calibri"/>
        </w:rPr>
        <w:t xml:space="preserve"> postup do</w:t>
      </w:r>
    </w:p>
    <w:p w14:paraId="360D0BCA" w14:textId="77777777" w:rsidR="004B1448" w:rsidRPr="00AB4012" w:rsidRDefault="00701423" w:rsidP="00701423">
      <w:pPr>
        <w:tabs>
          <w:tab w:val="left" w:pos="2160"/>
        </w:tabs>
        <w:ind w:left="1416" w:firstLine="70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</w:t>
      </w:r>
      <w:r w:rsidR="004B1448" w:rsidRPr="00AB4012">
        <w:rPr>
          <w:rFonts w:ascii="Calibri" w:hAnsi="Calibri"/>
        </w:rPr>
        <w:t>krajského</w:t>
      </w:r>
      <w:r w:rsidR="0036030B" w:rsidRPr="00AB4012">
        <w:rPr>
          <w:rFonts w:ascii="Calibri" w:hAnsi="Calibri"/>
        </w:rPr>
        <w:t xml:space="preserve"> </w:t>
      </w:r>
      <w:r w:rsidR="004B1448" w:rsidRPr="00AB4012">
        <w:rPr>
          <w:rFonts w:ascii="Calibri" w:hAnsi="Calibri"/>
        </w:rPr>
        <w:t>finále</w:t>
      </w:r>
      <w:r w:rsidR="0044092B" w:rsidRPr="00AB4012">
        <w:rPr>
          <w:rFonts w:ascii="Calibri" w:hAnsi="Calibri"/>
        </w:rPr>
        <w:t>.</w:t>
      </w:r>
    </w:p>
    <w:p w14:paraId="2D8A141C" w14:textId="77777777" w:rsidR="00E848C6" w:rsidRDefault="00F03351" w:rsidP="00F03351">
      <w:pPr>
        <w:tabs>
          <w:tab w:val="left" w:pos="2160"/>
        </w:tabs>
        <w:ind w:firstLine="708"/>
        <w:jc w:val="both"/>
        <w:rPr>
          <w:rFonts w:ascii="Calibri" w:hAnsi="Calibri"/>
        </w:rPr>
      </w:pPr>
      <w:r w:rsidRPr="00AB4012">
        <w:rPr>
          <w:rFonts w:ascii="Calibri" w:hAnsi="Calibri"/>
        </w:rPr>
        <w:tab/>
      </w:r>
    </w:p>
    <w:p w14:paraId="253233D7" w14:textId="77777777" w:rsidR="000E55A9" w:rsidRPr="00AB4012" w:rsidRDefault="00E848C6" w:rsidP="00F03351">
      <w:pPr>
        <w:tabs>
          <w:tab w:val="left" w:pos="2160"/>
        </w:tabs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0E55A9" w:rsidRPr="00AB4012">
        <w:rPr>
          <w:rFonts w:ascii="Calibri" w:hAnsi="Calibri"/>
          <w:b/>
        </w:rPr>
        <w:t>Krajské finále</w:t>
      </w:r>
    </w:p>
    <w:p w14:paraId="11FB8564" w14:textId="77777777" w:rsidR="004B1448" w:rsidRPr="00AB4012" w:rsidRDefault="004B1448" w:rsidP="00F03351">
      <w:pPr>
        <w:tabs>
          <w:tab w:val="left" w:pos="2160"/>
        </w:tabs>
        <w:ind w:firstLine="708"/>
        <w:rPr>
          <w:rFonts w:ascii="Calibri" w:hAnsi="Calibri"/>
        </w:rPr>
      </w:pPr>
      <w:r w:rsidRPr="00AB4012">
        <w:rPr>
          <w:rFonts w:ascii="Calibri" w:hAnsi="Calibri"/>
        </w:rPr>
        <w:t xml:space="preserve">  </w:t>
      </w:r>
      <w:r w:rsidR="00F03351" w:rsidRPr="00AB4012">
        <w:rPr>
          <w:rFonts w:ascii="Calibri" w:hAnsi="Calibri"/>
        </w:rPr>
        <w:tab/>
      </w:r>
      <w:r w:rsidR="0044092B" w:rsidRPr="00AB4012">
        <w:rPr>
          <w:rFonts w:ascii="Calibri" w:hAnsi="Calibri"/>
        </w:rPr>
        <w:t>V</w:t>
      </w:r>
      <w:r w:rsidRPr="00AB4012">
        <w:rPr>
          <w:rFonts w:ascii="Calibri" w:hAnsi="Calibri"/>
        </w:rPr>
        <w:t>ítěz</w:t>
      </w:r>
      <w:r w:rsidR="0036030B" w:rsidRPr="00AB4012">
        <w:rPr>
          <w:rFonts w:ascii="Calibri" w:hAnsi="Calibri"/>
        </w:rPr>
        <w:t>ové</w:t>
      </w:r>
      <w:r w:rsidRPr="00AB4012">
        <w:rPr>
          <w:rFonts w:ascii="Calibri" w:hAnsi="Calibri"/>
        </w:rPr>
        <w:t xml:space="preserve"> každé kategorie krajského závodu obdrží </w:t>
      </w:r>
      <w:r w:rsidR="00ED59C6" w:rsidRPr="00AB4012">
        <w:rPr>
          <w:rFonts w:ascii="Calibri" w:hAnsi="Calibri"/>
        </w:rPr>
        <w:t>diplom</w:t>
      </w:r>
      <w:r w:rsidR="000E55A9" w:rsidRPr="00AB4012">
        <w:rPr>
          <w:rFonts w:ascii="Calibri" w:hAnsi="Calibri"/>
        </w:rPr>
        <w:t xml:space="preserve"> a </w:t>
      </w:r>
      <w:r w:rsidRPr="00AB4012">
        <w:rPr>
          <w:rFonts w:ascii="Calibri" w:hAnsi="Calibri"/>
        </w:rPr>
        <w:t>pohár</w:t>
      </w:r>
      <w:r w:rsidR="0044092B" w:rsidRPr="00AB4012">
        <w:rPr>
          <w:rFonts w:ascii="Calibri" w:hAnsi="Calibri"/>
        </w:rPr>
        <w:t>.</w:t>
      </w:r>
      <w:r w:rsidRPr="00AB4012">
        <w:rPr>
          <w:rFonts w:ascii="Calibri" w:hAnsi="Calibri"/>
        </w:rPr>
        <w:t xml:space="preserve"> </w:t>
      </w:r>
    </w:p>
    <w:p w14:paraId="79390F56" w14:textId="77777777" w:rsidR="0065519E" w:rsidRPr="00AB4012" w:rsidRDefault="0065519E" w:rsidP="00F03351">
      <w:pPr>
        <w:tabs>
          <w:tab w:val="left" w:pos="2160"/>
        </w:tabs>
        <w:rPr>
          <w:rFonts w:ascii="Calibri" w:hAnsi="Calibri"/>
        </w:rPr>
      </w:pPr>
    </w:p>
    <w:p w14:paraId="1D0E576C" w14:textId="77777777" w:rsidR="000E55A9" w:rsidRPr="00AB4012" w:rsidRDefault="00D10C4C" w:rsidP="00F03351">
      <w:pPr>
        <w:tabs>
          <w:tab w:val="left" w:pos="2160"/>
        </w:tabs>
        <w:rPr>
          <w:rFonts w:ascii="Calibri" w:hAnsi="Calibri"/>
        </w:rPr>
      </w:pPr>
      <w:r w:rsidRPr="00AB4012">
        <w:rPr>
          <w:rFonts w:ascii="Calibri" w:hAnsi="Calibri"/>
          <w:b/>
          <w:bCs/>
          <w:i/>
          <w:u w:val="single"/>
        </w:rPr>
        <w:t>8</w:t>
      </w:r>
      <w:r w:rsidR="000E55A9" w:rsidRPr="00AB4012">
        <w:rPr>
          <w:rFonts w:ascii="Calibri" w:hAnsi="Calibri"/>
          <w:b/>
          <w:bCs/>
          <w:i/>
          <w:u w:val="single"/>
        </w:rPr>
        <w:t xml:space="preserve">. </w:t>
      </w:r>
      <w:r w:rsidR="0005085D" w:rsidRPr="00AB4012">
        <w:rPr>
          <w:rFonts w:ascii="Calibri" w:hAnsi="Calibri"/>
          <w:b/>
          <w:bCs/>
          <w:i/>
          <w:u w:val="single"/>
        </w:rPr>
        <w:t>Brusle:</w:t>
      </w:r>
      <w:r w:rsidR="00F03351" w:rsidRPr="00AB4012">
        <w:rPr>
          <w:rFonts w:ascii="Calibri" w:hAnsi="Calibri"/>
        </w:rPr>
        <w:tab/>
      </w:r>
      <w:r w:rsidR="0044092B" w:rsidRPr="00AB4012">
        <w:rPr>
          <w:rFonts w:ascii="Calibri" w:hAnsi="Calibri"/>
        </w:rPr>
        <w:t>J</w:t>
      </w:r>
      <w:r w:rsidR="0005085D" w:rsidRPr="00AB4012">
        <w:rPr>
          <w:rFonts w:ascii="Calibri" w:hAnsi="Calibri"/>
        </w:rPr>
        <w:t>sou povoleny všechny typy bruslí, včetně bruslí se dvěma kolečky na</w:t>
      </w:r>
    </w:p>
    <w:p w14:paraId="4A3C8368" w14:textId="77777777" w:rsidR="00F03351" w:rsidRPr="00AB4012" w:rsidRDefault="0005085D" w:rsidP="00F03351">
      <w:pPr>
        <w:tabs>
          <w:tab w:val="left" w:pos="2160"/>
        </w:tabs>
        <w:ind w:left="1416" w:firstLine="708"/>
        <w:rPr>
          <w:rFonts w:ascii="Calibri" w:hAnsi="Calibri"/>
        </w:rPr>
      </w:pPr>
      <w:r w:rsidRPr="00AB4012">
        <w:rPr>
          <w:rFonts w:ascii="Calibri" w:hAnsi="Calibri"/>
        </w:rPr>
        <w:t>dvou nápravách ("</w:t>
      </w:r>
      <w:proofErr w:type="spellStart"/>
      <w:r w:rsidRPr="00AB4012">
        <w:rPr>
          <w:rFonts w:ascii="Calibri" w:hAnsi="Calibri"/>
        </w:rPr>
        <w:t>quads</w:t>
      </w:r>
      <w:proofErr w:type="spellEnd"/>
      <w:r w:rsidRPr="00AB4012">
        <w:rPr>
          <w:rFonts w:ascii="Calibri" w:hAnsi="Calibri"/>
        </w:rPr>
        <w:t>"). Velikost koleček není omezena.</w:t>
      </w:r>
    </w:p>
    <w:p w14:paraId="0E89F6F7" w14:textId="77777777" w:rsidR="0022571C" w:rsidRPr="00AB4012" w:rsidRDefault="0022571C" w:rsidP="00F03351">
      <w:pPr>
        <w:tabs>
          <w:tab w:val="left" w:pos="2160"/>
        </w:tabs>
        <w:ind w:left="1416" w:firstLine="708"/>
        <w:rPr>
          <w:rFonts w:ascii="Calibri" w:hAnsi="Calibri"/>
        </w:rPr>
      </w:pPr>
    </w:p>
    <w:p w14:paraId="5DD40E76" w14:textId="77777777" w:rsidR="006A6C6C" w:rsidRPr="00AB4012" w:rsidRDefault="00D10C4C" w:rsidP="004C42E5">
      <w:pPr>
        <w:tabs>
          <w:tab w:val="left" w:pos="2160"/>
        </w:tabs>
        <w:ind w:left="2124" w:hanging="2124"/>
        <w:rPr>
          <w:rFonts w:ascii="Calibri" w:hAnsi="Calibri"/>
        </w:rPr>
      </w:pPr>
      <w:r w:rsidRPr="00AB4012">
        <w:rPr>
          <w:rFonts w:ascii="Calibri" w:hAnsi="Calibri"/>
          <w:b/>
          <w:bCs/>
          <w:i/>
          <w:u w:val="single"/>
        </w:rPr>
        <w:t>9</w:t>
      </w:r>
      <w:r w:rsidR="000E55A9" w:rsidRPr="00AB4012">
        <w:rPr>
          <w:rFonts w:ascii="Calibri" w:hAnsi="Calibri"/>
          <w:b/>
          <w:bCs/>
          <w:i/>
          <w:u w:val="single"/>
        </w:rPr>
        <w:t>. Chrániče</w:t>
      </w:r>
      <w:r w:rsidR="0005085D" w:rsidRPr="00AB4012">
        <w:rPr>
          <w:rFonts w:ascii="Calibri" w:hAnsi="Calibri"/>
          <w:b/>
          <w:bCs/>
          <w:i/>
          <w:u w:val="single"/>
        </w:rPr>
        <w:t>:</w:t>
      </w:r>
      <w:r w:rsidR="00F03351" w:rsidRPr="00AB4012">
        <w:rPr>
          <w:rFonts w:ascii="Calibri" w:hAnsi="Calibri"/>
        </w:rPr>
        <w:tab/>
      </w:r>
      <w:r w:rsidR="0005085D" w:rsidRPr="00AB4012">
        <w:rPr>
          <w:rFonts w:ascii="Calibri" w:hAnsi="Calibri"/>
        </w:rPr>
        <w:t>Závodn</w:t>
      </w:r>
      <w:r w:rsidR="00A61561" w:rsidRPr="00AB4012">
        <w:rPr>
          <w:rFonts w:ascii="Calibri" w:hAnsi="Calibri"/>
        </w:rPr>
        <w:t>í</w:t>
      </w:r>
      <w:r w:rsidR="0005085D" w:rsidRPr="00AB4012">
        <w:rPr>
          <w:rFonts w:ascii="Calibri" w:hAnsi="Calibri"/>
        </w:rPr>
        <w:t>ci jsou povinni mít během závodu na hlav</w:t>
      </w:r>
      <w:r w:rsidR="00536C9E" w:rsidRPr="00AB4012">
        <w:rPr>
          <w:rFonts w:ascii="Calibri" w:hAnsi="Calibri"/>
        </w:rPr>
        <w:t>ě přilbu</w:t>
      </w:r>
      <w:r w:rsidR="00635B69">
        <w:rPr>
          <w:rFonts w:ascii="Calibri" w:hAnsi="Calibri"/>
        </w:rPr>
        <w:t xml:space="preserve"> </w:t>
      </w:r>
      <w:r w:rsidR="00536C9E" w:rsidRPr="00AB4012">
        <w:rPr>
          <w:rFonts w:ascii="Calibri" w:hAnsi="Calibri"/>
        </w:rPr>
        <w:t xml:space="preserve">(stačí i cyklistická), </w:t>
      </w:r>
      <w:r w:rsidR="0005085D" w:rsidRPr="00AB4012">
        <w:rPr>
          <w:rFonts w:ascii="Calibri" w:hAnsi="Calibri"/>
        </w:rPr>
        <w:t>chrániče zápěstí, loktů a kolen.</w:t>
      </w:r>
      <w:r w:rsidR="00536C9E" w:rsidRPr="00AB4012">
        <w:rPr>
          <w:rFonts w:ascii="Calibri" w:hAnsi="Calibri"/>
        </w:rPr>
        <w:t xml:space="preserve"> </w:t>
      </w:r>
    </w:p>
    <w:p w14:paraId="2B3BAF91" w14:textId="77777777" w:rsidR="0005085D" w:rsidRPr="00AB4012" w:rsidRDefault="006A6C6C" w:rsidP="006A6C6C">
      <w:pPr>
        <w:tabs>
          <w:tab w:val="left" w:pos="2160"/>
        </w:tabs>
        <w:rPr>
          <w:rFonts w:ascii="Calibri" w:hAnsi="Calibri"/>
          <w:b/>
        </w:rPr>
      </w:pPr>
      <w:r w:rsidRPr="00AB4012">
        <w:rPr>
          <w:rFonts w:ascii="Calibri" w:hAnsi="Calibri"/>
        </w:rPr>
        <w:tab/>
      </w:r>
      <w:r w:rsidR="00536C9E" w:rsidRPr="00AB4012">
        <w:rPr>
          <w:rFonts w:ascii="Calibri" w:hAnsi="Calibri"/>
          <w:b/>
        </w:rPr>
        <w:t>Bez povinného vybavení</w:t>
      </w:r>
      <w:r w:rsidRPr="00AB4012">
        <w:rPr>
          <w:rFonts w:ascii="Calibri" w:hAnsi="Calibri"/>
          <w:b/>
        </w:rPr>
        <w:t xml:space="preserve"> </w:t>
      </w:r>
      <w:r w:rsidR="00536C9E" w:rsidRPr="00AB4012">
        <w:rPr>
          <w:rFonts w:ascii="Calibri" w:hAnsi="Calibri"/>
          <w:b/>
        </w:rPr>
        <w:t>nebudou připuštěni na start.</w:t>
      </w:r>
    </w:p>
    <w:p w14:paraId="2BCB1A54" w14:textId="77777777" w:rsidR="00F03351" w:rsidRPr="00AB4012" w:rsidRDefault="00F03351" w:rsidP="00F03351">
      <w:pPr>
        <w:tabs>
          <w:tab w:val="left" w:pos="2160"/>
        </w:tabs>
        <w:rPr>
          <w:rFonts w:ascii="Calibri" w:hAnsi="Calibri"/>
        </w:rPr>
      </w:pPr>
    </w:p>
    <w:p w14:paraId="0F897A50" w14:textId="3C3002BA" w:rsidR="00CF7B6E" w:rsidRPr="003600A5" w:rsidRDefault="00D10C4C" w:rsidP="00CF7B6E">
      <w:pPr>
        <w:tabs>
          <w:tab w:val="left" w:pos="2160"/>
        </w:tabs>
        <w:ind w:left="2124" w:hanging="2124"/>
        <w:rPr>
          <w:rFonts w:ascii="Calibri" w:hAnsi="Calibri"/>
        </w:rPr>
      </w:pPr>
      <w:r w:rsidRPr="00AB4012">
        <w:rPr>
          <w:rFonts w:ascii="Calibri" w:hAnsi="Calibri"/>
          <w:b/>
          <w:i/>
          <w:u w:val="single"/>
        </w:rPr>
        <w:t>10</w:t>
      </w:r>
      <w:r w:rsidR="00F03351" w:rsidRPr="00AB4012">
        <w:rPr>
          <w:rFonts w:ascii="Calibri" w:hAnsi="Calibri"/>
          <w:b/>
          <w:i/>
          <w:u w:val="single"/>
        </w:rPr>
        <w:t>. Přihlášky:</w:t>
      </w:r>
      <w:r w:rsidRPr="00AB4012">
        <w:rPr>
          <w:rFonts w:ascii="Calibri" w:hAnsi="Calibri"/>
        </w:rPr>
        <w:tab/>
      </w:r>
      <w:r w:rsidR="00CF7B6E" w:rsidRPr="003600A5">
        <w:rPr>
          <w:rFonts w:ascii="Calibri" w:hAnsi="Calibri"/>
        </w:rPr>
        <w:t>termín pro zasílání přihlášek je</w:t>
      </w:r>
      <w:r w:rsidR="00CF7B6E">
        <w:rPr>
          <w:rFonts w:ascii="Calibri" w:hAnsi="Calibri"/>
        </w:rPr>
        <w:t xml:space="preserve"> pondělí</w:t>
      </w:r>
      <w:r w:rsidR="00CF7B6E" w:rsidRPr="003600A5">
        <w:rPr>
          <w:rFonts w:ascii="Calibri" w:hAnsi="Calibri"/>
          <w:b/>
          <w:u w:val="single"/>
        </w:rPr>
        <w:t xml:space="preserve"> </w:t>
      </w:r>
      <w:r w:rsidR="00CF7B6E">
        <w:rPr>
          <w:rFonts w:ascii="Calibri" w:hAnsi="Calibri"/>
          <w:b/>
          <w:u w:val="single"/>
        </w:rPr>
        <w:t>8</w:t>
      </w:r>
      <w:r w:rsidR="00CF7B6E" w:rsidRPr="003600A5">
        <w:rPr>
          <w:rFonts w:ascii="Calibri" w:hAnsi="Calibri"/>
          <w:b/>
          <w:u w:val="single"/>
        </w:rPr>
        <w:t>. září 202</w:t>
      </w:r>
      <w:r w:rsidR="00CF7B6E">
        <w:rPr>
          <w:rFonts w:ascii="Calibri" w:hAnsi="Calibri"/>
          <w:b/>
          <w:u w:val="single"/>
        </w:rPr>
        <w:t>5</w:t>
      </w:r>
    </w:p>
    <w:p w14:paraId="28261712" w14:textId="77777777" w:rsidR="00CF7B6E" w:rsidRPr="003600A5" w:rsidRDefault="00CF7B6E" w:rsidP="00CF7B6E">
      <w:pPr>
        <w:numPr>
          <w:ilvl w:val="0"/>
          <w:numId w:val="2"/>
        </w:numPr>
        <w:tabs>
          <w:tab w:val="left" w:pos="2160"/>
        </w:tabs>
        <w:rPr>
          <w:rFonts w:ascii="Calibri" w:hAnsi="Calibri"/>
        </w:rPr>
      </w:pPr>
      <w:r w:rsidRPr="003600A5">
        <w:rPr>
          <w:rFonts w:ascii="Calibri" w:hAnsi="Calibri"/>
        </w:rPr>
        <w:t>Jméno Příjmení, rok narození, škola</w:t>
      </w:r>
    </w:p>
    <w:p w14:paraId="584FD65E" w14:textId="77777777" w:rsidR="00CF7B6E" w:rsidRPr="003600A5" w:rsidRDefault="00CF7B6E" w:rsidP="00CF7B6E">
      <w:pPr>
        <w:tabs>
          <w:tab w:val="left" w:pos="2160"/>
        </w:tabs>
        <w:ind w:left="2124" w:hanging="2124"/>
        <w:rPr>
          <w:rFonts w:ascii="Calibri" w:hAnsi="Calibri"/>
        </w:rPr>
      </w:pPr>
      <w:r w:rsidRPr="003600A5">
        <w:rPr>
          <w:rFonts w:ascii="Calibri" w:hAnsi="Calibri"/>
        </w:rPr>
        <w:tab/>
        <w:t xml:space="preserve">kontakt na organizátora oblastního kola: </w:t>
      </w:r>
    </w:p>
    <w:p w14:paraId="6852EFDA" w14:textId="632B7517" w:rsidR="00CF7B6E" w:rsidRPr="00CF7B6E" w:rsidRDefault="00CF7B6E" w:rsidP="00CF7B6E">
      <w:pPr>
        <w:numPr>
          <w:ilvl w:val="0"/>
          <w:numId w:val="2"/>
        </w:numPr>
        <w:tabs>
          <w:tab w:val="left" w:pos="2160"/>
        </w:tabs>
        <w:rPr>
          <w:rFonts w:ascii="Calibri" w:hAnsi="Calibri"/>
        </w:rPr>
      </w:pPr>
      <w:r w:rsidRPr="003600A5">
        <w:rPr>
          <w:rFonts w:ascii="Calibri" w:hAnsi="Calibri"/>
        </w:rPr>
        <w:t>Mgr. David Hnátek</w:t>
      </w:r>
      <w:r>
        <w:rPr>
          <w:rFonts w:ascii="Calibri" w:hAnsi="Calibri"/>
        </w:rPr>
        <w:t xml:space="preserve">; </w:t>
      </w:r>
      <w:r w:rsidRPr="00CF7B6E">
        <w:rPr>
          <w:rFonts w:ascii="Calibri" w:hAnsi="Calibri"/>
        </w:rPr>
        <w:t>hnatek@zsbystricebn.cz</w:t>
      </w:r>
    </w:p>
    <w:p w14:paraId="6558FD7D" w14:textId="7BDAAF71" w:rsidR="00342B07" w:rsidRDefault="00F03351" w:rsidP="00CF7B6E">
      <w:pPr>
        <w:tabs>
          <w:tab w:val="left" w:pos="2160"/>
        </w:tabs>
        <w:ind w:left="2124" w:hanging="2124"/>
        <w:rPr>
          <w:rFonts w:ascii="Calibri" w:hAnsi="Calibri"/>
        </w:rPr>
      </w:pPr>
      <w:r w:rsidRPr="00E848C6">
        <w:rPr>
          <w:rFonts w:ascii="Calibri" w:hAnsi="Calibri"/>
        </w:rPr>
        <w:tab/>
      </w:r>
    </w:p>
    <w:p w14:paraId="22019C86" w14:textId="77777777" w:rsidR="00F03351" w:rsidRPr="00E848C6" w:rsidRDefault="00F03351" w:rsidP="00E848C6">
      <w:pPr>
        <w:tabs>
          <w:tab w:val="left" w:pos="2160"/>
        </w:tabs>
        <w:ind w:left="2124" w:hanging="2124"/>
        <w:rPr>
          <w:rFonts w:ascii="Calibri" w:hAnsi="Calibri"/>
          <w:i/>
        </w:rPr>
      </w:pPr>
      <w:r w:rsidRPr="00E848C6">
        <w:rPr>
          <w:rFonts w:ascii="Calibri" w:hAnsi="Calibri"/>
          <w:i/>
        </w:rPr>
        <w:t xml:space="preserve"> </w:t>
      </w:r>
    </w:p>
    <w:p w14:paraId="32DE7AAD" w14:textId="77777777" w:rsidR="004B1448" w:rsidRPr="00E848C6" w:rsidRDefault="00342B07" w:rsidP="00F03351">
      <w:pPr>
        <w:tabs>
          <w:tab w:val="left" w:pos="2160"/>
        </w:tabs>
        <w:rPr>
          <w:rFonts w:ascii="Calibri" w:hAnsi="Calibri"/>
        </w:rPr>
      </w:pPr>
      <w:r w:rsidRPr="00AB4012">
        <w:rPr>
          <w:rFonts w:ascii="Calibri" w:hAnsi="Calibri"/>
        </w:rPr>
        <w:t>Zdravotní</w:t>
      </w:r>
      <w:smartTag w:uri="urn:schemas-microsoft-com:office:smarttags" w:element="PersonName">
        <w:r w:rsidRPr="00AB4012">
          <w:rPr>
            <w:rFonts w:ascii="Calibri" w:hAnsi="Calibri"/>
          </w:rPr>
          <w:t xml:space="preserve"> </w:t>
        </w:r>
      </w:smartTag>
      <w:r w:rsidRPr="00AB4012">
        <w:rPr>
          <w:rFonts w:ascii="Calibri" w:hAnsi="Calibri"/>
        </w:rPr>
        <w:t>dozor</w:t>
      </w:r>
      <w:smartTag w:uri="urn:schemas-microsoft-com:office:smarttags" w:element="PersonName">
        <w:r w:rsidRPr="00AB4012">
          <w:rPr>
            <w:rFonts w:ascii="Calibri" w:hAnsi="Calibri"/>
          </w:rPr>
          <w:t xml:space="preserve"> </w:t>
        </w:r>
      </w:smartTag>
      <w:r w:rsidRPr="00AB4012">
        <w:rPr>
          <w:rFonts w:ascii="Calibri" w:hAnsi="Calibri"/>
        </w:rPr>
        <w:t>na</w:t>
      </w:r>
      <w:smartTag w:uri="urn:schemas-microsoft-com:office:smarttags" w:element="PersonName">
        <w:r w:rsidRPr="00AB4012">
          <w:rPr>
            <w:rFonts w:ascii="Calibri" w:hAnsi="Calibri"/>
          </w:rPr>
          <w:t xml:space="preserve"> </w:t>
        </w:r>
      </w:smartTag>
      <w:r w:rsidRPr="00AB4012">
        <w:rPr>
          <w:rFonts w:ascii="Calibri" w:hAnsi="Calibri"/>
        </w:rPr>
        <w:t>akci</w:t>
      </w:r>
      <w:smartTag w:uri="urn:schemas-microsoft-com:office:smarttags" w:element="PersonName">
        <w:r w:rsidRPr="00AB4012">
          <w:rPr>
            <w:rFonts w:ascii="Calibri" w:hAnsi="Calibri"/>
          </w:rPr>
          <w:t xml:space="preserve"> </w:t>
        </w:r>
      </w:smartTag>
      <w:r w:rsidRPr="00AB4012">
        <w:rPr>
          <w:rFonts w:ascii="Calibri" w:hAnsi="Calibri"/>
        </w:rPr>
        <w:t>je</w:t>
      </w:r>
      <w:smartTag w:uri="urn:schemas-microsoft-com:office:smarttags" w:element="PersonName">
        <w:r w:rsidRPr="00AB4012">
          <w:rPr>
            <w:rFonts w:ascii="Calibri" w:hAnsi="Calibri"/>
          </w:rPr>
          <w:t xml:space="preserve"> </w:t>
        </w:r>
      </w:smartTag>
      <w:r w:rsidRPr="00AB4012">
        <w:rPr>
          <w:rFonts w:ascii="Calibri" w:hAnsi="Calibri"/>
        </w:rPr>
        <w:t>zajištěn.</w:t>
      </w:r>
    </w:p>
    <w:p w14:paraId="1C1508F4" w14:textId="77777777" w:rsidR="00342B07" w:rsidRPr="00AB4012" w:rsidRDefault="00342B07" w:rsidP="00342B07">
      <w:pPr>
        <w:tabs>
          <w:tab w:val="left" w:pos="2160"/>
        </w:tabs>
        <w:rPr>
          <w:rFonts w:ascii="Calibri" w:hAnsi="Calibri"/>
        </w:rPr>
      </w:pPr>
      <w:r w:rsidRPr="00AB4012">
        <w:rPr>
          <w:rFonts w:ascii="Calibri" w:hAnsi="Calibri"/>
        </w:rPr>
        <w:t>Dopravu hradí vysílající organizace.</w:t>
      </w:r>
    </w:p>
    <w:p w14:paraId="6E0544C4" w14:textId="77777777" w:rsidR="003F3238" w:rsidRPr="00AB4012" w:rsidRDefault="003F3238" w:rsidP="00F03351">
      <w:pPr>
        <w:tabs>
          <w:tab w:val="left" w:pos="2160"/>
        </w:tabs>
        <w:rPr>
          <w:rFonts w:ascii="Calibri" w:hAnsi="Calibri"/>
          <w:b/>
        </w:rPr>
      </w:pPr>
    </w:p>
    <w:p w14:paraId="5B2C0205" w14:textId="77777777" w:rsidR="00342B07" w:rsidRDefault="00342B07" w:rsidP="00F03351">
      <w:pPr>
        <w:tabs>
          <w:tab w:val="left" w:pos="2160"/>
        </w:tabs>
        <w:rPr>
          <w:rFonts w:ascii="Calibri" w:hAnsi="Calibri"/>
          <w:b/>
          <w:u w:val="single"/>
        </w:rPr>
      </w:pPr>
    </w:p>
    <w:p w14:paraId="42566C88" w14:textId="77777777" w:rsidR="00652B83" w:rsidRPr="00701423" w:rsidRDefault="0045102C" w:rsidP="00F03351">
      <w:pPr>
        <w:tabs>
          <w:tab w:val="left" w:pos="2160"/>
        </w:tabs>
        <w:rPr>
          <w:rFonts w:ascii="Calibri" w:hAnsi="Calibri"/>
          <w:b/>
          <w:u w:val="single"/>
        </w:rPr>
      </w:pPr>
      <w:r w:rsidRPr="00701423">
        <w:rPr>
          <w:rFonts w:ascii="Calibri" w:hAnsi="Calibri"/>
          <w:b/>
          <w:u w:val="single"/>
        </w:rPr>
        <w:t>K</w:t>
      </w:r>
      <w:r w:rsidR="003F129D" w:rsidRPr="00701423">
        <w:rPr>
          <w:rFonts w:ascii="Calibri" w:hAnsi="Calibri"/>
          <w:b/>
          <w:u w:val="single"/>
        </w:rPr>
        <w:t>rajské finále</w:t>
      </w:r>
      <w:r w:rsidR="00CF185E" w:rsidRPr="00701423">
        <w:rPr>
          <w:rFonts w:ascii="Calibri" w:hAnsi="Calibri"/>
          <w:b/>
          <w:u w:val="single"/>
        </w:rPr>
        <w:t xml:space="preserve">: </w:t>
      </w:r>
    </w:p>
    <w:p w14:paraId="088E7AC5" w14:textId="77777777" w:rsidR="00652B83" w:rsidRPr="00AB4012" w:rsidRDefault="006A6C6C" w:rsidP="00F03351">
      <w:pPr>
        <w:tabs>
          <w:tab w:val="left" w:pos="2160"/>
        </w:tabs>
        <w:rPr>
          <w:rFonts w:ascii="Calibri" w:hAnsi="Calibri"/>
          <w:b/>
          <w:sz w:val="14"/>
        </w:rPr>
      </w:pPr>
      <w:r w:rsidRPr="00AB4012">
        <w:rPr>
          <w:rFonts w:ascii="Calibri" w:hAnsi="Calibri"/>
          <w:b/>
          <w:sz w:val="14"/>
        </w:rPr>
        <w:tab/>
      </w:r>
    </w:p>
    <w:p w14:paraId="5D08977B" w14:textId="352ADBE9" w:rsidR="006A6C6C" w:rsidRPr="00AB4012" w:rsidRDefault="0045102C" w:rsidP="00F03351">
      <w:pPr>
        <w:tabs>
          <w:tab w:val="left" w:pos="2160"/>
        </w:tabs>
        <w:rPr>
          <w:rFonts w:ascii="Calibri" w:hAnsi="Calibri"/>
        </w:rPr>
      </w:pPr>
      <w:r w:rsidRPr="0045102C">
        <w:rPr>
          <w:rFonts w:ascii="Calibri" w:hAnsi="Calibri"/>
        </w:rPr>
        <w:t>Kontakt na pořadatele</w:t>
      </w:r>
      <w:r w:rsidR="00701423">
        <w:rPr>
          <w:rFonts w:ascii="Calibri" w:hAnsi="Calibri"/>
        </w:rPr>
        <w:t>:</w:t>
      </w:r>
      <w:r w:rsidRPr="00AB4012">
        <w:rPr>
          <w:rFonts w:ascii="Calibri" w:hAnsi="Calibri"/>
          <w:b/>
        </w:rPr>
        <w:t xml:space="preserve"> </w:t>
      </w:r>
      <w:r w:rsidR="003F3238" w:rsidRPr="00AB4012">
        <w:rPr>
          <w:rFonts w:ascii="Calibri" w:hAnsi="Calibri"/>
          <w:b/>
        </w:rPr>
        <w:t xml:space="preserve">Marcela </w:t>
      </w:r>
      <w:proofErr w:type="spellStart"/>
      <w:r w:rsidR="00CF2BEE">
        <w:rPr>
          <w:rFonts w:ascii="Calibri" w:hAnsi="Calibri"/>
          <w:b/>
        </w:rPr>
        <w:t>Valt</w:t>
      </w:r>
      <w:proofErr w:type="spellEnd"/>
      <w:r w:rsidR="00652B83" w:rsidRPr="00AB4012">
        <w:rPr>
          <w:rFonts w:ascii="Calibri" w:hAnsi="Calibri"/>
          <w:b/>
        </w:rPr>
        <w:t xml:space="preserve">, </w:t>
      </w:r>
      <w:r w:rsidR="00652B83" w:rsidRPr="00AB4012">
        <w:rPr>
          <w:rFonts w:ascii="Calibri" w:hAnsi="Calibri"/>
        </w:rPr>
        <w:t>tel.:</w:t>
      </w:r>
      <w:r w:rsidR="00652B83" w:rsidRPr="00AB4012">
        <w:rPr>
          <w:rFonts w:ascii="Calibri" w:hAnsi="Calibri"/>
          <w:b/>
        </w:rPr>
        <w:t xml:space="preserve"> </w:t>
      </w:r>
      <w:r w:rsidR="003F3238" w:rsidRPr="00AB4012">
        <w:rPr>
          <w:rFonts w:ascii="Calibri" w:hAnsi="Calibri"/>
        </w:rPr>
        <w:t>602 495</w:t>
      </w:r>
      <w:r w:rsidR="006A6C6C" w:rsidRPr="00AB4012">
        <w:rPr>
          <w:rFonts w:ascii="Calibri" w:hAnsi="Calibri"/>
        </w:rPr>
        <w:t> </w:t>
      </w:r>
      <w:r w:rsidR="003F3238" w:rsidRPr="00AB4012">
        <w:rPr>
          <w:rFonts w:ascii="Calibri" w:hAnsi="Calibri"/>
        </w:rPr>
        <w:t>327</w:t>
      </w:r>
    </w:p>
    <w:p w14:paraId="2DA82134" w14:textId="77777777" w:rsidR="003F129D" w:rsidRPr="00AB4012" w:rsidRDefault="003F129D" w:rsidP="00F03351">
      <w:pPr>
        <w:tabs>
          <w:tab w:val="left" w:pos="2160"/>
        </w:tabs>
        <w:rPr>
          <w:rFonts w:ascii="Calibri" w:hAnsi="Calibri"/>
          <w:b/>
        </w:rPr>
      </w:pPr>
    </w:p>
    <w:p w14:paraId="260E815D" w14:textId="77777777" w:rsidR="004A37E0" w:rsidRDefault="004A37E0" w:rsidP="00F03351">
      <w:pPr>
        <w:tabs>
          <w:tab w:val="left" w:pos="2160"/>
        </w:tabs>
        <w:rPr>
          <w:rFonts w:ascii="Calibri" w:hAnsi="Calibri"/>
        </w:rPr>
      </w:pPr>
    </w:p>
    <w:p w14:paraId="15858C7A" w14:textId="77777777" w:rsidR="003D6C7B" w:rsidRDefault="003D6C7B" w:rsidP="00F03351">
      <w:pPr>
        <w:tabs>
          <w:tab w:val="left" w:pos="2160"/>
        </w:tabs>
        <w:rPr>
          <w:rFonts w:ascii="Calibri" w:hAnsi="Calibri"/>
        </w:rPr>
      </w:pPr>
    </w:p>
    <w:p w14:paraId="3F6AE6EF" w14:textId="77777777" w:rsidR="003D6C7B" w:rsidRPr="00AB4012" w:rsidRDefault="007A3769" w:rsidP="003D6C7B">
      <w:pPr>
        <w:tabs>
          <w:tab w:val="left" w:pos="2160"/>
        </w:tabs>
        <w:jc w:val="center"/>
        <w:rPr>
          <w:rFonts w:ascii="Calibri" w:hAnsi="Calibri"/>
        </w:rPr>
      </w:pPr>
      <w:r>
        <w:rPr>
          <w:noProof/>
        </w:rPr>
        <w:pict w14:anchorId="02CD25F7">
          <v:shape id="Obrázek 1" o:spid="_x0000_s1032" type="#_x0000_t75" style="position:absolute;left:0;text-align:left;margin-left:108.5pt;margin-top:18.75pt;width:240.65pt;height:240.65pt;z-index:251657216;visibility:visible">
            <v:imagedata r:id="rId9" o:title=""/>
          </v:shape>
        </w:pict>
      </w:r>
    </w:p>
    <w:sectPr w:rsidR="003D6C7B" w:rsidRPr="00AB4012" w:rsidSect="00CA2A36">
      <w:headerReference w:type="default" r:id="rId10"/>
      <w:pgSz w:w="11906" w:h="16838"/>
      <w:pgMar w:top="1417" w:right="849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1B3AC" w14:textId="77777777" w:rsidR="00C95FAE" w:rsidRDefault="00C95FAE">
      <w:r>
        <w:separator/>
      </w:r>
    </w:p>
  </w:endnote>
  <w:endnote w:type="continuationSeparator" w:id="0">
    <w:p w14:paraId="28FAEBFF" w14:textId="77777777" w:rsidR="00C95FAE" w:rsidRDefault="00C9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CF66E" w14:textId="77777777" w:rsidR="00C95FAE" w:rsidRDefault="00C95FAE">
      <w:r>
        <w:separator/>
      </w:r>
    </w:p>
  </w:footnote>
  <w:footnote w:type="continuationSeparator" w:id="0">
    <w:p w14:paraId="0A03F5CA" w14:textId="77777777" w:rsidR="00C95FAE" w:rsidRDefault="00C9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E26C" w14:textId="77777777" w:rsidR="00641B05" w:rsidRDefault="00641B0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915C3"/>
    <w:multiLevelType w:val="hybridMultilevel"/>
    <w:tmpl w:val="A0D2460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5EA82F27"/>
    <w:multiLevelType w:val="hybridMultilevel"/>
    <w:tmpl w:val="CD12CE2A"/>
    <w:lvl w:ilvl="0" w:tplc="FFD677D0">
      <w:start w:val="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518"/>
    <w:rsid w:val="000108D7"/>
    <w:rsid w:val="00041ABA"/>
    <w:rsid w:val="0005085D"/>
    <w:rsid w:val="00051392"/>
    <w:rsid w:val="000535A2"/>
    <w:rsid w:val="00055B88"/>
    <w:rsid w:val="00066C57"/>
    <w:rsid w:val="000A519C"/>
    <w:rsid w:val="000A7335"/>
    <w:rsid w:val="000A7385"/>
    <w:rsid w:val="000D2AA7"/>
    <w:rsid w:val="000D6888"/>
    <w:rsid w:val="000E0066"/>
    <w:rsid w:val="000E3674"/>
    <w:rsid w:val="000E55A9"/>
    <w:rsid w:val="000E7DFF"/>
    <w:rsid w:val="001355AA"/>
    <w:rsid w:val="001459AD"/>
    <w:rsid w:val="00161150"/>
    <w:rsid w:val="00185065"/>
    <w:rsid w:val="00185693"/>
    <w:rsid w:val="00191BBE"/>
    <w:rsid w:val="001C6DCE"/>
    <w:rsid w:val="00210CF5"/>
    <w:rsid w:val="0022571C"/>
    <w:rsid w:val="00234267"/>
    <w:rsid w:val="00240DFF"/>
    <w:rsid w:val="00255AE7"/>
    <w:rsid w:val="00280AD4"/>
    <w:rsid w:val="002C7A26"/>
    <w:rsid w:val="00303454"/>
    <w:rsid w:val="00327921"/>
    <w:rsid w:val="003326FC"/>
    <w:rsid w:val="00342B07"/>
    <w:rsid w:val="0036030B"/>
    <w:rsid w:val="00366386"/>
    <w:rsid w:val="003827AA"/>
    <w:rsid w:val="003D6C7B"/>
    <w:rsid w:val="003F129D"/>
    <w:rsid w:val="003F3238"/>
    <w:rsid w:val="004100AE"/>
    <w:rsid w:val="00421E83"/>
    <w:rsid w:val="00427367"/>
    <w:rsid w:val="0044092B"/>
    <w:rsid w:val="004418D2"/>
    <w:rsid w:val="0045102C"/>
    <w:rsid w:val="00451565"/>
    <w:rsid w:val="004814F4"/>
    <w:rsid w:val="0049113A"/>
    <w:rsid w:val="004A37E0"/>
    <w:rsid w:val="004A4B2C"/>
    <w:rsid w:val="004B1448"/>
    <w:rsid w:val="004B62F5"/>
    <w:rsid w:val="004C42E5"/>
    <w:rsid w:val="004C568D"/>
    <w:rsid w:val="00505A63"/>
    <w:rsid w:val="0052752B"/>
    <w:rsid w:val="00533BF9"/>
    <w:rsid w:val="00536363"/>
    <w:rsid w:val="00536B42"/>
    <w:rsid w:val="00536C9E"/>
    <w:rsid w:val="00557B71"/>
    <w:rsid w:val="00557FF1"/>
    <w:rsid w:val="005720DC"/>
    <w:rsid w:val="005A5886"/>
    <w:rsid w:val="005A7DF4"/>
    <w:rsid w:val="005B78A6"/>
    <w:rsid w:val="005E329D"/>
    <w:rsid w:val="005E4723"/>
    <w:rsid w:val="00610DD6"/>
    <w:rsid w:val="00621523"/>
    <w:rsid w:val="006340DF"/>
    <w:rsid w:val="00635B69"/>
    <w:rsid w:val="00641B05"/>
    <w:rsid w:val="00650179"/>
    <w:rsid w:val="00652B83"/>
    <w:rsid w:val="0065519E"/>
    <w:rsid w:val="00692290"/>
    <w:rsid w:val="006A225E"/>
    <w:rsid w:val="006A6C6C"/>
    <w:rsid w:val="006B34DD"/>
    <w:rsid w:val="006F2B6E"/>
    <w:rsid w:val="00701423"/>
    <w:rsid w:val="00732276"/>
    <w:rsid w:val="00753D65"/>
    <w:rsid w:val="007617E8"/>
    <w:rsid w:val="00763E12"/>
    <w:rsid w:val="00772D2C"/>
    <w:rsid w:val="007866A4"/>
    <w:rsid w:val="007A3769"/>
    <w:rsid w:val="007C0974"/>
    <w:rsid w:val="007F04A9"/>
    <w:rsid w:val="00837265"/>
    <w:rsid w:val="008710B9"/>
    <w:rsid w:val="008A68BE"/>
    <w:rsid w:val="008A6B57"/>
    <w:rsid w:val="00942CF1"/>
    <w:rsid w:val="00986946"/>
    <w:rsid w:val="00A05FE2"/>
    <w:rsid w:val="00A528E8"/>
    <w:rsid w:val="00A61561"/>
    <w:rsid w:val="00A66C52"/>
    <w:rsid w:val="00AB4012"/>
    <w:rsid w:val="00AC3811"/>
    <w:rsid w:val="00AC5316"/>
    <w:rsid w:val="00B6009C"/>
    <w:rsid w:val="00B660B5"/>
    <w:rsid w:val="00B8234E"/>
    <w:rsid w:val="00BA3C10"/>
    <w:rsid w:val="00BA4F3A"/>
    <w:rsid w:val="00BC2FF7"/>
    <w:rsid w:val="00BD6B31"/>
    <w:rsid w:val="00C11A56"/>
    <w:rsid w:val="00C16D1B"/>
    <w:rsid w:val="00C27B22"/>
    <w:rsid w:val="00C34464"/>
    <w:rsid w:val="00C3666B"/>
    <w:rsid w:val="00C74F8E"/>
    <w:rsid w:val="00C95FAE"/>
    <w:rsid w:val="00C96CA2"/>
    <w:rsid w:val="00CA2A36"/>
    <w:rsid w:val="00CB0115"/>
    <w:rsid w:val="00CB4EFB"/>
    <w:rsid w:val="00CD0CCE"/>
    <w:rsid w:val="00CD2335"/>
    <w:rsid w:val="00CF185E"/>
    <w:rsid w:val="00CF2BEE"/>
    <w:rsid w:val="00CF595B"/>
    <w:rsid w:val="00CF7B6E"/>
    <w:rsid w:val="00D03F01"/>
    <w:rsid w:val="00D07DE6"/>
    <w:rsid w:val="00D10C4C"/>
    <w:rsid w:val="00D30B4E"/>
    <w:rsid w:val="00D60895"/>
    <w:rsid w:val="00D656F3"/>
    <w:rsid w:val="00DD4CB3"/>
    <w:rsid w:val="00E024B7"/>
    <w:rsid w:val="00E2126B"/>
    <w:rsid w:val="00E5689B"/>
    <w:rsid w:val="00E70FAA"/>
    <w:rsid w:val="00E848C6"/>
    <w:rsid w:val="00E85324"/>
    <w:rsid w:val="00EB18E9"/>
    <w:rsid w:val="00ED42D0"/>
    <w:rsid w:val="00ED59C6"/>
    <w:rsid w:val="00ED6ADA"/>
    <w:rsid w:val="00EE57F7"/>
    <w:rsid w:val="00F03351"/>
    <w:rsid w:val="00F46518"/>
    <w:rsid w:val="00F953D8"/>
    <w:rsid w:val="00FA383F"/>
    <w:rsid w:val="00FB346E"/>
    <w:rsid w:val="00FE0C2F"/>
    <w:rsid w:val="00FE7E4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  <w14:docId w14:val="39DA0F1A"/>
  <w15:chartTrackingRefBased/>
  <w15:docId w15:val="{37E9BF82-BB30-4231-8E4C-81BE9E54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65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F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33BF9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A4B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4B2C"/>
    <w:pPr>
      <w:tabs>
        <w:tab w:val="center" w:pos="4536"/>
        <w:tab w:val="right" w:pos="9072"/>
      </w:tabs>
    </w:pPr>
  </w:style>
  <w:style w:type="character" w:styleId="Hypertextovodkaz">
    <w:name w:val="Hyperlink"/>
    <w:rsid w:val="00451565"/>
    <w:rPr>
      <w:color w:val="0000FF"/>
      <w:u w:val="single"/>
    </w:rPr>
  </w:style>
  <w:style w:type="character" w:customStyle="1" w:styleId="StedoeskKraj">
    <w:name w:val="Středočeský Kraj"/>
    <w:semiHidden/>
    <w:rsid w:val="00451565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55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250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F780-FC2E-484A-B65A-4C053150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Středočeská inline brusle</vt:lpstr>
    </vt:vector>
  </TitlesOfParts>
  <Company>Infinity</Company>
  <LinksUpToDate>false</LinksUpToDate>
  <CharactersWithSpaces>2334</CharactersWithSpaces>
  <SharedDoc>false</SharedDoc>
  <HLinks>
    <vt:vector size="6" baseType="variant">
      <vt:variant>
        <vt:i4>4784205</vt:i4>
      </vt:variant>
      <vt:variant>
        <vt:i4>-1</vt:i4>
      </vt:variant>
      <vt:variant>
        <vt:i4>1026</vt:i4>
      </vt:variant>
      <vt:variant>
        <vt:i4>4</vt:i4>
      </vt:variant>
      <vt:variant>
        <vt:lpwstr>http://www.kr-stredocesky.cz/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Středočeská inline brusle</dc:title>
  <dc:subject/>
  <dc:creator>Středočeský Kraj</dc:creator>
  <cp:keywords/>
  <cp:lastModifiedBy>David</cp:lastModifiedBy>
  <cp:revision>11</cp:revision>
  <cp:lastPrinted>2024-07-08T08:50:00Z</cp:lastPrinted>
  <dcterms:created xsi:type="dcterms:W3CDTF">2024-07-08T09:03:00Z</dcterms:created>
  <dcterms:modified xsi:type="dcterms:W3CDTF">2025-08-26T05:54:00Z</dcterms:modified>
</cp:coreProperties>
</file>