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wmf" ContentType="image/x-wmf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glossary/_rels/document.xml.rels" ContentType="application/vnd.openxmlformats-package.relationship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both"/>
        <w:rPr>
          <w:b/>
          <w:b/>
          <w:sz w:val="32"/>
          <w:szCs w:val="32"/>
        </w:rPr>
      </w:pPr>
      <w:r>
        <w:drawing>
          <wp:anchor behindDoc="0" distT="0" distB="0" distL="0" distR="0" simplePos="0" locked="0" layoutInCell="1" allowOverlap="1" relativeHeight="5">
            <wp:simplePos x="0" y="0"/>
            <wp:positionH relativeFrom="column">
              <wp:posOffset>4143375</wp:posOffset>
            </wp:positionH>
            <wp:positionV relativeFrom="paragraph">
              <wp:posOffset>-279400</wp:posOffset>
            </wp:positionV>
            <wp:extent cx="2489835" cy="1400810"/>
            <wp:effectExtent l="0" t="0" r="0" b="0"/>
            <wp:wrapNone/>
            <wp:docPr id="1" name="Obrázek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5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835" cy="1400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2"/>
          <w:szCs w:val="32"/>
        </w:rPr>
        <w:t>P</w:t>
      </w:r>
      <w:r>
        <w:rPr>
          <w:b/>
          <w:sz w:val="32"/>
          <w:szCs w:val="32"/>
        </w:rPr>
        <w:t>ROPOZICE OKRSKOVÉHO FINÁLE – Benešov, Vlašim</w:t>
      </w:r>
    </w:p>
    <w:p>
      <w:pPr>
        <w:pStyle w:val="Normal"/>
        <w:spacing w:lineRule="auto" w:line="240" w:before="0" w:after="0"/>
        <w:jc w:val="both"/>
        <w:rPr>
          <w:b/>
          <w:b/>
          <w:sz w:val="32"/>
          <w:szCs w:val="32"/>
        </w:rPr>
      </w:pPr>
      <w:r>
        <w:rPr>
          <w:b/>
          <w:sz w:val="32"/>
          <w:szCs w:val="32"/>
        </w:rPr>
        <w:t>McDONALD´S CUP 2023/2024</w:t>
      </w:r>
    </w:p>
    <w:p>
      <w:pPr>
        <w:pStyle w:val="Normal"/>
        <w:spacing w:lineRule="auto" w:line="240" w:before="0" w:after="0"/>
        <w:jc w:val="bot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spacing w:lineRule="auto" w:line="240" w:before="0" w:after="120"/>
        <w:jc w:val="bot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spacing w:lineRule="auto" w:line="240" w:before="0" w:after="120"/>
        <w:jc w:val="both"/>
        <w:rPr>
          <w:sz w:val="18"/>
          <w:szCs w:val="18"/>
        </w:rPr>
      </w:pPr>
      <w:r>
        <w:rPr>
          <w:sz w:val="18"/>
          <w:szCs w:val="18"/>
        </w:rPr>
        <mc:AlternateContent>
          <mc:Choice Requires="wps">
            <w:drawing>
              <wp:anchor behindDoc="0" distT="0" distB="0" distL="0" distR="0" simplePos="0" locked="0" layoutInCell="1" allowOverlap="1" relativeHeight="2" wp14:anchorId="1B5C41A9">
                <wp:simplePos x="0" y="0"/>
                <wp:positionH relativeFrom="column">
                  <wp:posOffset>-59055</wp:posOffset>
                </wp:positionH>
                <wp:positionV relativeFrom="paragraph">
                  <wp:posOffset>55245</wp:posOffset>
                </wp:positionV>
                <wp:extent cx="6299835" cy="1270"/>
                <wp:effectExtent l="0" t="0" r="0" b="0"/>
                <wp:wrapNone/>
                <wp:docPr id="2" name="Přímá spojnice 2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9280" cy="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ffc00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4.65pt,4.35pt" to="491.3pt,4.35pt" ID="Přímá spojnice 21" stroked="t" style="position:absolute" wp14:anchorId="1B5C41A9">
                <v:stroke color="#ffc000" weight="12600" joinstyle="miter" endcap="flat"/>
                <v:fill o:detectmouseclick="t" on="false"/>
              </v:line>
            </w:pict>
          </mc:Fallback>
        </mc:AlternateContent>
      </w:r>
    </w:p>
    <w:p>
      <w:pPr>
        <w:pStyle w:val="Normal"/>
        <w:spacing w:lineRule="auto" w:line="240" w:before="0" w:after="120"/>
        <w:jc w:val="bot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spacing w:lineRule="auto" w:line="240" w:before="0" w:after="120"/>
        <w:jc w:val="bot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spacing w:lineRule="auto" w:line="240" w:before="0" w:after="120"/>
        <w:jc w:val="bot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spacing w:lineRule="auto" w:line="240" w:before="0" w:after="120"/>
        <w:jc w:val="bot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spacing w:lineRule="auto" w:line="240" w:before="0" w:after="120"/>
        <w:jc w:val="bot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spacing w:lineRule="auto" w:line="240" w:before="0" w:after="120"/>
        <w:jc w:val="bot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spacing w:lineRule="auto" w:line="240" w:before="0" w:after="120"/>
        <w:jc w:val="bot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spacing w:lineRule="auto" w:line="240" w:before="0" w:after="120"/>
        <w:jc w:val="bot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tabs>
          <w:tab w:val="clear" w:pos="708"/>
          <w:tab w:val="left" w:pos="5808" w:leader="none"/>
        </w:tabs>
        <w:spacing w:lineRule="auto" w:line="240" w:before="0" w:after="0"/>
        <w:jc w:val="center"/>
        <w:rPr>
          <w:b/>
          <w:b/>
          <w:color w:val="FF0000"/>
          <w:sz w:val="52"/>
          <w:szCs w:val="52"/>
        </w:rPr>
      </w:pPr>
      <w:r>
        <w:rPr>
          <w:b/>
          <w:color w:val="FF0000"/>
          <w:sz w:val="52"/>
          <w:szCs w:val="52"/>
        </w:rPr>
        <w:t xml:space="preserve">Benešov, Vlašim </w:t>
      </w:r>
    </w:p>
    <w:p>
      <w:pPr>
        <w:pStyle w:val="Normal"/>
        <w:jc w:val="center"/>
        <w:rPr>
          <w:rStyle w:val="Msto"/>
          <w:color w:val="FF0000"/>
          <w:sz w:val="52"/>
          <w:szCs w:val="52"/>
        </w:rPr>
      </w:pPr>
      <w:r>
        <w:rPr>
          <w:rStyle w:val="Msto"/>
          <w:color w:val="FF0000"/>
          <w:sz w:val="52"/>
          <w:szCs w:val="52"/>
        </w:rPr>
        <w:t>25. 4. 2024 – A. - kategorie I. – 1. – 3. tř.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Partneři turnaje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-471170</wp:posOffset>
            </wp:positionH>
            <wp:positionV relativeFrom="paragraph">
              <wp:posOffset>421005</wp:posOffset>
            </wp:positionV>
            <wp:extent cx="7480935" cy="2869565"/>
            <wp:effectExtent l="0" t="0" r="0" b="0"/>
            <wp:wrapNone/>
            <wp:docPr id="3" name="Obrázek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0935" cy="28695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tbl>
      <w:tblPr>
        <w:tblStyle w:val="Mkatabulky"/>
        <w:tblW w:w="9628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628"/>
      </w:tblGrid>
      <w:tr>
        <w:trPr/>
        <w:tc>
          <w:tcPr>
            <w:tcW w:w="9628" w:type="dxa"/>
            <w:tcBorders/>
            <w:shd w:color="auto" w:fill="FFF2CC" w:themeFill="accent4" w:themeFillTint="33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mc:AlternateContent>
                <mc:Choice Requires="wps">
                  <w:drawing>
                    <wp:anchor behindDoc="0" distT="0" distB="0" distL="0" distR="0" simplePos="0" locked="0" layoutInCell="1" allowOverlap="1" relativeHeight="3" wp14:anchorId="37258774">
                      <wp:simplePos x="0" y="0"/>
                      <wp:positionH relativeFrom="column">
                        <wp:posOffset>2586990</wp:posOffset>
                      </wp:positionH>
                      <wp:positionV relativeFrom="paragraph">
                        <wp:posOffset>462915</wp:posOffset>
                      </wp:positionV>
                      <wp:extent cx="1174115" cy="635"/>
                      <wp:effectExtent l="0" t="0" r="0" b="0"/>
                      <wp:wrapNone/>
                      <wp:docPr id="4" name="Přímá spojnice 2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73600" cy="0"/>
                              </a:xfrm>
                              <a:prstGeom prst="line">
                                <a:avLst/>
                              </a:prstGeom>
                              <a:ln w="12600">
                                <a:solidFill>
                                  <a:srgbClr val="ffc000"/>
                                </a:solidFill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203.7pt,36.45pt" to="296.05pt,36.45pt" ID="Přímá spojnice 23" stroked="t" style="position:absolute" wp14:anchorId="37258774">
                      <v:stroke color="#ffc000" weight="12600" joinstyle="miter" endcap="flat"/>
                      <v:fill o:detectmouseclick="t" on="false"/>
                    </v:line>
                  </w:pict>
                </mc:Fallback>
              </mc:AlternateContent>
            </w:r>
            <w:r>
              <w:rPr>
                <w:b/>
              </w:rPr>
              <w:t>A. VŠEOBECNÁ USTANOVENÍ</w:t>
            </w:r>
          </w:p>
        </w:tc>
      </w:tr>
    </w:tbl>
    <w:p>
      <w:pPr>
        <w:pStyle w:val="Normal"/>
        <w:spacing w:lineRule="auto" w:line="240" w:before="0" w:after="0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Mkatabulky"/>
        <w:tblW w:w="9628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94"/>
        <w:gridCol w:w="2195"/>
        <w:gridCol w:w="6939"/>
      </w:tblGrid>
      <w:tr>
        <w:trPr>
          <w:trHeight w:val="454" w:hRule="atLeast"/>
        </w:trPr>
        <w:tc>
          <w:tcPr>
            <w:tcW w:w="494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1.</w:t>
            </w:r>
          </w:p>
        </w:tc>
        <w:tc>
          <w:tcPr>
            <w:tcW w:w="2195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Pořadatel</w:t>
            </w:r>
          </w:p>
        </w:tc>
        <w:tc>
          <w:tcPr>
            <w:tcW w:w="6939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OR AŠSK Benešov, OFS Benešov, ZŠ Benešov, Jiráskova 888, ZŠ a MŠ Na Karlově Benešov, FC Sellier Bellot Vlašim, Město Vlašim, ZŠ Vorlina Vlašim</w:t>
            </w:r>
          </w:p>
        </w:tc>
      </w:tr>
      <w:tr>
        <w:trPr>
          <w:trHeight w:val="454" w:hRule="atLeast"/>
        </w:trPr>
        <w:tc>
          <w:tcPr>
            <w:tcW w:w="494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2.</w:t>
            </w:r>
          </w:p>
        </w:tc>
        <w:tc>
          <w:tcPr>
            <w:tcW w:w="2195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Účastníci</w:t>
            </w:r>
          </w:p>
        </w:tc>
        <w:tc>
          <w:tcPr>
            <w:tcW w:w="6939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Družstva základních škol kategorie A</w:t>
            </w:r>
          </w:p>
        </w:tc>
      </w:tr>
      <w:tr>
        <w:trPr>
          <w:trHeight w:val="454" w:hRule="atLeast"/>
        </w:trPr>
        <w:tc>
          <w:tcPr>
            <w:tcW w:w="494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3.</w:t>
            </w:r>
          </w:p>
        </w:tc>
        <w:tc>
          <w:tcPr>
            <w:tcW w:w="2195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Termín konání</w:t>
            </w:r>
          </w:p>
        </w:tc>
        <w:tc>
          <w:tcPr>
            <w:tcW w:w="6939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32"/>
              </w:rPr>
            </w:pPr>
            <w:r>
              <w:rPr>
                <w:rStyle w:val="Msto"/>
              </w:rPr>
              <w:t>2</w:t>
            </w:r>
            <w:sdt>
              <w:sdtPr>
                <w:date w:fullDate="2024-04-05T00:00:00Z">
                  <w:dateFormat w:val="d. MMMM yyyy"/>
                  <w:lid w:val="cs-CZ"/>
                  <w:storeMappedDataAs w:val="dateTime"/>
                  <w:calendar w:val="gregorian"/>
                </w:date>
              </w:sdtPr>
              <w:sdtContent>
                <w:r>
                  <w:rPr>
                    <w:rStyle w:val="Msto"/>
                  </w:rPr>
                </w:r>
                <w:r>
                  <w:rPr>
                    <w:rStyle w:val="Msto"/>
                  </w:rPr>
                  <w:t>5. dubna 2024</w:t>
                </w:r>
                <w:r>
                  <w:rPr>
                    <w:rStyle w:val="Msto"/>
                  </w:rPr>
                </w:r>
              </w:sdtContent>
            </w:sdt>
          </w:p>
        </w:tc>
      </w:tr>
      <w:tr>
        <w:trPr>
          <w:trHeight w:val="611" w:hRule="atLeast"/>
        </w:trPr>
        <w:tc>
          <w:tcPr>
            <w:tcW w:w="494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4.</w:t>
            </w:r>
          </w:p>
        </w:tc>
        <w:tc>
          <w:tcPr>
            <w:tcW w:w="2195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Místo konání</w:t>
            </w:r>
          </w:p>
        </w:tc>
        <w:tc>
          <w:tcPr>
            <w:tcW w:w="6939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Městský atletický stadion Benešov, Vlašim -  sportovní komplex Na Lukách</w:t>
            </w:r>
          </w:p>
        </w:tc>
      </w:tr>
      <w:tr>
        <w:trPr>
          <w:trHeight w:val="454" w:hRule="atLeast"/>
        </w:trPr>
        <w:tc>
          <w:tcPr>
            <w:tcW w:w="494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5.</w:t>
            </w:r>
          </w:p>
        </w:tc>
        <w:tc>
          <w:tcPr>
            <w:tcW w:w="2195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Kategorie</w:t>
            </w:r>
          </w:p>
        </w:tc>
        <w:tc>
          <w:tcPr>
            <w:tcW w:w="6939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„</w:t>
            </w:r>
            <w:r>
              <w:rPr/>
              <w:t>A“ kategorie I.  – první stupeň ZŠ, žáci 1. – 3. třídy – ročník 2014 a ml.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311" w:hanging="283"/>
              <w:contextualSpacing/>
              <w:rPr/>
            </w:pPr>
            <w:r>
              <w:rPr/>
              <w:t>žáci příslušného stupně vzdělání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311" w:hanging="283"/>
              <w:contextualSpacing/>
              <w:rPr/>
            </w:pPr>
            <w:r>
              <w:rPr/>
              <w:t>žáci příslušné třídy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311" w:hanging="283"/>
              <w:contextualSpacing/>
              <w:rPr/>
            </w:pPr>
            <w:r>
              <w:rPr/>
              <w:t>družstvo je složeno ze žáků jedné školy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311" w:hanging="283"/>
              <w:contextualSpacing/>
              <w:rPr/>
            </w:pPr>
            <w:r>
              <w:rPr/>
              <w:t>žák smí v daném školním roce startovat pouze v jedné věkové kategorii</w:t>
            </w:r>
          </w:p>
        </w:tc>
      </w:tr>
      <w:tr>
        <w:trPr>
          <w:trHeight w:val="454" w:hRule="atLeast"/>
        </w:trPr>
        <w:tc>
          <w:tcPr>
            <w:tcW w:w="494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6.</w:t>
            </w:r>
          </w:p>
        </w:tc>
        <w:tc>
          <w:tcPr>
            <w:tcW w:w="2195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Hosté</w:t>
            </w:r>
          </w:p>
        </w:tc>
        <w:tc>
          <w:tcPr>
            <w:tcW w:w="6939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Zástupci města. </w:t>
            </w:r>
            <w:sdt>
              <w:sdtPr>
                <w:id w:val="1599260165"/>
              </w:sdtPr>
              <w:sdtContent>
                <w:r>
                  <w:rPr/>
                  <w:t>Mgr. Luděk Jeništa, Ing. Jaroslav Hlavnička</w:t>
                </w:r>
              </w:sdtContent>
            </w:sdt>
          </w:p>
        </w:tc>
      </w:tr>
      <w:tr>
        <w:trPr>
          <w:trHeight w:val="454" w:hRule="atLeast"/>
        </w:trPr>
        <w:tc>
          <w:tcPr>
            <w:tcW w:w="494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7.</w:t>
            </w:r>
          </w:p>
        </w:tc>
        <w:tc>
          <w:tcPr>
            <w:tcW w:w="2195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Přihlášky</w:t>
            </w:r>
          </w:p>
        </w:tc>
        <w:tc>
          <w:tcPr>
            <w:tcW w:w="6939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Zašlete nejpozději do: 2</w:t>
            </w:r>
            <w:sdt>
              <w:sdtPr>
                <w:date w:fullDate="2024-03-04T00:00:00Z">
                  <w:dateFormat w:val="dd.MM.yyyy"/>
                  <w:lid w:val="cs-CZ"/>
                  <w:storeMappedDataAs w:val="dateTime"/>
                  <w:calendar w:val="gregorian"/>
                </w:date>
              </w:sdtPr>
              <w:sdtContent>
                <w:r>
                  <w:rPr/>
                </w:r>
                <w:r>
                  <w:rPr/>
                  <w:t>4.03.2024</w:t>
                </w:r>
                <w:r>
                  <w:rPr/>
                </w:r>
              </w:sdtContent>
            </w:sdt>
            <w:r>
              <w:rPr/>
              <w:t xml:space="preserve">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na e-mail: </w:t>
            </w:r>
            <w:sdt>
              <w:sdtPr>
                <w:id w:val="1221489300"/>
              </w:sdtPr>
              <w:sdtContent>
                <w:r>
                  <w:rPr>
                    <w:rFonts w:cs="Arial" w:ascii="Arial" w:hAnsi="Arial"/>
                    <w:color w:val="000000"/>
                    <w:sz w:val="21"/>
                    <w:szCs w:val="21"/>
                    <w:shd w:fill="FFFFFF" w:val="clear"/>
                  </w:rPr>
                  <w:t>jindrichslunecko@seznam.cz</w:t>
                </w:r>
              </w:sdtContent>
            </w:sdt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Na adresu: Mgr. Jindřich Slunečko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Mobil: </w:t>
            </w:r>
            <w:sdt>
              <w:sdtPr>
                <w:id w:val="988302680"/>
              </w:sdtPr>
              <w:sdtContent>
                <w:r>
                  <w:rPr/>
                  <w:t>776 193 603</w:t>
                </w:r>
              </w:sdtContent>
            </w:sdt>
          </w:p>
        </w:tc>
      </w:tr>
      <w:tr>
        <w:trPr>
          <w:trHeight w:val="454" w:hRule="atLeast"/>
        </w:trPr>
        <w:tc>
          <w:tcPr>
            <w:tcW w:w="494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8.</w:t>
            </w:r>
          </w:p>
        </w:tc>
        <w:tc>
          <w:tcPr>
            <w:tcW w:w="2195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Prezence</w:t>
            </w:r>
          </w:p>
        </w:tc>
        <w:tc>
          <w:tcPr>
            <w:tcW w:w="6939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sdt>
              <w:sdtPr>
                <w:id w:val="418681433"/>
              </w:sdtPr>
              <w:sdtContent>
                <w:r>
                  <w:rPr/>
                  <w:t>2</w:t>
                </w:r>
                <w:r>
                  <w:rPr/>
                  <w:t>5. 4. 2024, 8:00 – 8:30</w:t>
                </w:r>
              </w:sdtContent>
            </w:sdt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Družstva předloží soupisku s razítkem školy a podepsanou ředitelem školy.</w:t>
            </w:r>
          </w:p>
        </w:tc>
      </w:tr>
      <w:tr>
        <w:trPr>
          <w:trHeight w:val="454" w:hRule="atLeast"/>
        </w:trPr>
        <w:tc>
          <w:tcPr>
            <w:tcW w:w="494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9.</w:t>
            </w:r>
          </w:p>
        </w:tc>
        <w:tc>
          <w:tcPr>
            <w:tcW w:w="2195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Finanční zajištění</w:t>
            </w:r>
          </w:p>
        </w:tc>
        <w:tc>
          <w:tcPr>
            <w:tcW w:w="6939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Družstva startují na své náklady.</w:t>
            </w:r>
          </w:p>
        </w:tc>
      </w:tr>
      <w:tr>
        <w:trPr>
          <w:trHeight w:val="454" w:hRule="atLeast"/>
        </w:trPr>
        <w:tc>
          <w:tcPr>
            <w:tcW w:w="494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10.</w:t>
            </w:r>
          </w:p>
        </w:tc>
        <w:tc>
          <w:tcPr>
            <w:tcW w:w="2195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Doprava</w:t>
            </w:r>
          </w:p>
        </w:tc>
        <w:tc>
          <w:tcPr>
            <w:tcW w:w="6939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Vlastní (není pořadatelem organizována).</w:t>
            </w:r>
          </w:p>
        </w:tc>
      </w:tr>
      <w:tr>
        <w:trPr>
          <w:trHeight w:val="454" w:hRule="atLeast"/>
        </w:trPr>
        <w:tc>
          <w:tcPr>
            <w:tcW w:w="494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11.</w:t>
            </w:r>
          </w:p>
        </w:tc>
        <w:tc>
          <w:tcPr>
            <w:tcW w:w="2195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Ubytování, stravování</w:t>
            </w:r>
          </w:p>
        </w:tc>
        <w:tc>
          <w:tcPr>
            <w:tcW w:w="6939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Pořadatel nezajišťuje.</w:t>
            </w:r>
          </w:p>
        </w:tc>
      </w:tr>
      <w:tr>
        <w:trPr>
          <w:trHeight w:val="454" w:hRule="atLeast"/>
        </w:trPr>
        <w:tc>
          <w:tcPr>
            <w:tcW w:w="494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12.</w:t>
            </w:r>
          </w:p>
        </w:tc>
        <w:tc>
          <w:tcPr>
            <w:tcW w:w="2195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Občerstvení</w:t>
            </w:r>
          </w:p>
        </w:tc>
        <w:tc>
          <w:tcPr>
            <w:tcW w:w="6939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Bude otevřen kiosek se základním sortimentem.</w:t>
            </w:r>
          </w:p>
        </w:tc>
      </w:tr>
      <w:tr>
        <w:trPr>
          <w:trHeight w:val="454" w:hRule="atLeast"/>
        </w:trPr>
        <w:tc>
          <w:tcPr>
            <w:tcW w:w="494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13.</w:t>
            </w:r>
          </w:p>
        </w:tc>
        <w:tc>
          <w:tcPr>
            <w:tcW w:w="2195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Startovné</w:t>
            </w:r>
          </w:p>
        </w:tc>
        <w:tc>
          <w:tcPr>
            <w:tcW w:w="6939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Družstva platí startovné – 250 Kč.</w:t>
            </w:r>
          </w:p>
        </w:tc>
      </w:tr>
      <w:tr>
        <w:trPr>
          <w:trHeight w:val="454" w:hRule="atLeast"/>
        </w:trPr>
        <w:tc>
          <w:tcPr>
            <w:tcW w:w="494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14.</w:t>
            </w:r>
          </w:p>
        </w:tc>
        <w:tc>
          <w:tcPr>
            <w:tcW w:w="2195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Zdravotník</w:t>
            </w:r>
          </w:p>
        </w:tc>
        <w:tc>
          <w:tcPr>
            <w:tcW w:w="6939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Zdravotní službu zajišťuje pořadatel.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</w:tbl>
    <w:p>
      <w:pPr>
        <w:pStyle w:val="Normal"/>
        <w:rPr>
          <w:b/>
          <w:b/>
          <w:sz w:val="16"/>
          <w:szCs w:val="16"/>
        </w:rPr>
      </w:pPr>
      <w:r>
        <w:rPr>
          <w:b/>
          <w:sz w:val="16"/>
          <w:szCs w:val="16"/>
        </w:rPr>
      </w:r>
    </w:p>
    <w:tbl>
      <w:tblPr>
        <w:tblStyle w:val="Mkatabulky"/>
        <w:tblW w:w="9628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628"/>
      </w:tblGrid>
      <w:tr>
        <w:trPr/>
        <w:tc>
          <w:tcPr>
            <w:tcW w:w="9628" w:type="dxa"/>
            <w:tcBorders/>
            <w:shd w:color="auto" w:fill="FFF2CC" w:themeFill="accent4" w:themeFillTint="33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B.  TECHNICKÁ USTANOVENÍ</w:t>
            </w:r>
          </w:p>
        </w:tc>
      </w:tr>
    </w:tbl>
    <w:p>
      <w:pPr>
        <w:pStyle w:val="Normal"/>
        <w:spacing w:lineRule="auto" w:line="240" w:before="0" w:after="0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Mkatabulky"/>
        <w:tblW w:w="9628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94"/>
        <w:gridCol w:w="2195"/>
        <w:gridCol w:w="6939"/>
      </w:tblGrid>
      <w:tr>
        <w:trPr>
          <w:trHeight w:val="454" w:hRule="atLeast"/>
        </w:trPr>
        <w:tc>
          <w:tcPr>
            <w:tcW w:w="494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15.</w:t>
            </w:r>
          </w:p>
        </w:tc>
        <w:tc>
          <w:tcPr>
            <w:tcW w:w="2195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Předpis</w:t>
            </w:r>
          </w:p>
        </w:tc>
        <w:tc>
          <w:tcPr>
            <w:tcW w:w="6939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Hraje se podle pravidel McDonald´s Cupu pro školní rok 2023/2024, vydaných Organizačním výborem McDonald´s Cupu. Na soupisce může být uvedeno max. 12 hráčů (hráček) a dva vedoucí starší 18 let (učitelé, trenéři, rodiče). Střídání hráčů je hokejovým způsobem. Kritéria pro určení pořadí ve skupině platí podle pravidel McDonald´s Cupu. Za zdravotní způsobilost účastníků odpovídá vysílající organizace.</w:t>
            </w:r>
          </w:p>
        </w:tc>
      </w:tr>
      <w:tr>
        <w:trPr>
          <w:trHeight w:val="454" w:hRule="atLeast"/>
        </w:trPr>
        <w:tc>
          <w:tcPr>
            <w:tcW w:w="494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16.</w:t>
            </w:r>
          </w:p>
        </w:tc>
        <w:tc>
          <w:tcPr>
            <w:tcW w:w="2195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Herní systém</w:t>
            </w:r>
          </w:p>
        </w:tc>
        <w:tc>
          <w:tcPr>
            <w:tcW w:w="6939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Hrají každý s každým ve skupinách, nadstavba dle konkrétní kategorie.</w:t>
            </w:r>
          </w:p>
        </w:tc>
      </w:tr>
      <w:tr>
        <w:trPr>
          <w:trHeight w:val="454" w:hRule="atLeast"/>
        </w:trPr>
        <w:tc>
          <w:tcPr>
            <w:tcW w:w="494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17.</w:t>
            </w:r>
          </w:p>
        </w:tc>
        <w:tc>
          <w:tcPr>
            <w:tcW w:w="2195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Hrací plocha</w:t>
            </w:r>
          </w:p>
        </w:tc>
        <w:tc>
          <w:tcPr>
            <w:tcW w:w="6939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32"/>
              </w:rPr>
            </w:pPr>
            <w:r>
              <w:rPr/>
              <w:t>Přírodní trávník, UMT 4. generace</w:t>
            </w:r>
          </w:p>
        </w:tc>
      </w:tr>
      <w:tr>
        <w:trPr>
          <w:trHeight w:val="454" w:hRule="atLeast"/>
        </w:trPr>
        <w:tc>
          <w:tcPr>
            <w:tcW w:w="494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18.</w:t>
            </w:r>
          </w:p>
        </w:tc>
        <w:tc>
          <w:tcPr>
            <w:tcW w:w="2195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Vybavení družstva</w:t>
            </w:r>
          </w:p>
        </w:tc>
        <w:tc>
          <w:tcPr>
            <w:tcW w:w="6939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Každé družstvo bude mít i „rozlišovací trička“ jiné barvy, než jaké barvy má dresy. Není povolena obuv s vyměnitelnými kolíky.</w:t>
            </w:r>
          </w:p>
        </w:tc>
      </w:tr>
      <w:tr>
        <w:trPr>
          <w:trHeight w:val="454" w:hRule="atLeast"/>
        </w:trPr>
        <w:tc>
          <w:tcPr>
            <w:tcW w:w="494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19.</w:t>
            </w:r>
          </w:p>
        </w:tc>
        <w:tc>
          <w:tcPr>
            <w:tcW w:w="2195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Rozhodčí</w:t>
            </w:r>
          </w:p>
        </w:tc>
        <w:tc>
          <w:tcPr>
            <w:tcW w:w="6939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Zajišťuje FAČR.</w:t>
            </w:r>
          </w:p>
        </w:tc>
      </w:tr>
      <w:tr>
        <w:trPr>
          <w:trHeight w:val="454" w:hRule="atLeast"/>
        </w:trPr>
        <w:tc>
          <w:tcPr>
            <w:tcW w:w="494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20.</w:t>
            </w:r>
          </w:p>
        </w:tc>
        <w:tc>
          <w:tcPr>
            <w:tcW w:w="2195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Ceny</w:t>
            </w:r>
          </w:p>
        </w:tc>
        <w:tc>
          <w:tcPr>
            <w:tcW w:w="6939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Diplomy, poháry, medaile a věcné ceny od partnerů (zajišťuje IMA Production s.r.o.) </w:t>
            </w:r>
          </w:p>
        </w:tc>
      </w:tr>
      <w:tr>
        <w:trPr>
          <w:trHeight w:val="454" w:hRule="atLeast"/>
        </w:trPr>
        <w:tc>
          <w:tcPr>
            <w:tcW w:w="494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21.</w:t>
            </w:r>
          </w:p>
        </w:tc>
        <w:tc>
          <w:tcPr>
            <w:tcW w:w="2195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Postup</w:t>
            </w:r>
          </w:p>
        </w:tc>
        <w:tc>
          <w:tcPr>
            <w:tcW w:w="6939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Vítězná družstva kategorie A </w:t>
            </w:r>
            <w:bookmarkStart w:id="0" w:name="_GoBack"/>
            <w:bookmarkEnd w:id="0"/>
            <w:r>
              <w:rPr/>
              <w:t xml:space="preserve"> postupují na okresní  finále – 7. 5. 2024 – Vlašim (benešovká oblast – 5 týmů, vlašimská oblast – 3 týmy)</w:t>
            </w:r>
          </w:p>
        </w:tc>
      </w:tr>
    </w:tbl>
    <w:p>
      <w:pPr>
        <w:pStyle w:val="Normal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tbl>
      <w:tblPr>
        <w:tblStyle w:val="Mkatabulky"/>
        <w:tblW w:w="9628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628"/>
      </w:tblGrid>
      <w:tr>
        <w:trPr/>
        <w:tc>
          <w:tcPr>
            <w:tcW w:w="9628" w:type="dxa"/>
            <w:tcBorders/>
            <w:shd w:color="auto" w:fill="FFF2CC" w:themeFill="accent4" w:themeFillTint="33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C.  ZÁVĚREČNÁ USTANOVENÍ</w:t>
            </w:r>
          </w:p>
        </w:tc>
      </w:tr>
    </w:tbl>
    <w:p>
      <w:pPr>
        <w:pStyle w:val="Normal"/>
        <w:spacing w:lineRule="auto" w:line="240" w:before="0" w:after="0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Mkatabulky"/>
        <w:tblW w:w="9628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94"/>
        <w:gridCol w:w="2195"/>
        <w:gridCol w:w="6939"/>
      </w:tblGrid>
      <w:tr>
        <w:trPr>
          <w:trHeight w:val="454" w:hRule="atLeast"/>
        </w:trPr>
        <w:tc>
          <w:tcPr>
            <w:tcW w:w="494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22.</w:t>
            </w:r>
          </w:p>
        </w:tc>
        <w:tc>
          <w:tcPr>
            <w:tcW w:w="2195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6939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Cestovní náhrady nebudou propláceny.</w:t>
            </w:r>
          </w:p>
        </w:tc>
      </w:tr>
      <w:tr>
        <w:trPr>
          <w:trHeight w:val="454" w:hRule="atLeast"/>
        </w:trPr>
        <w:tc>
          <w:tcPr>
            <w:tcW w:w="494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23.</w:t>
            </w:r>
          </w:p>
        </w:tc>
        <w:tc>
          <w:tcPr>
            <w:tcW w:w="2195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6939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Všechna družstva jsou povinna zúčastnit se zahajovacího a závěrečného ceremoniálu.</w:t>
            </w:r>
          </w:p>
        </w:tc>
      </w:tr>
      <w:tr>
        <w:trPr>
          <w:trHeight w:val="454" w:hRule="atLeast"/>
        </w:trPr>
        <w:tc>
          <w:tcPr>
            <w:tcW w:w="494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24.</w:t>
            </w:r>
          </w:p>
        </w:tc>
        <w:tc>
          <w:tcPr>
            <w:tcW w:w="2195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Dopravní dispozice</w:t>
            </w:r>
          </w:p>
        </w:tc>
        <w:tc>
          <w:tcPr>
            <w:tcW w:w="6939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32"/>
              </w:rPr>
            </w:pPr>
            <w:r>
              <w:rPr/>
              <w:t>Dle domluvy s pořadatelem.</w:t>
            </w:r>
          </w:p>
        </w:tc>
      </w:tr>
    </w:tbl>
    <w:p>
      <w:pPr>
        <w:pStyle w:val="Normal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tbl>
      <w:tblPr>
        <w:tblStyle w:val="Mkatabulky"/>
        <w:tblW w:w="9628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628"/>
      </w:tblGrid>
      <w:tr>
        <w:trPr/>
        <w:tc>
          <w:tcPr>
            <w:tcW w:w="9628" w:type="dxa"/>
            <w:tcBorders/>
            <w:shd w:color="auto" w:fill="FFF2CC" w:themeFill="accent4" w:themeFillTint="33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D.  PROGRAM</w:t>
            </w:r>
          </w:p>
        </w:tc>
      </w:tr>
    </w:tbl>
    <w:p>
      <w:pPr>
        <w:pStyle w:val="Normal"/>
        <w:spacing w:lineRule="auto" w:line="240" w:before="0" w:after="0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Mkatabulky"/>
        <w:tblW w:w="963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193"/>
        <w:gridCol w:w="7440"/>
      </w:tblGrid>
      <w:tr>
        <w:trPr>
          <w:trHeight w:val="454" w:hRule="atLeast"/>
        </w:trPr>
        <w:tc>
          <w:tcPr>
            <w:tcW w:w="2193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PlaceholderText"/>
              </w:rPr>
              <w:t>Vyplňte čas</w:t>
            </w:r>
          </w:p>
        </w:tc>
        <w:tc>
          <w:tcPr>
            <w:tcW w:w="7440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Prezence družstev – 8: 00 – 8: 30 hodin</w:t>
            </w:r>
          </w:p>
        </w:tc>
      </w:tr>
      <w:tr>
        <w:trPr>
          <w:trHeight w:val="454" w:hRule="atLeast"/>
        </w:trPr>
        <w:tc>
          <w:tcPr>
            <w:tcW w:w="2193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PlaceholderText"/>
              </w:rPr>
              <w:t>Vyplňte čas</w:t>
            </w:r>
          </w:p>
        </w:tc>
        <w:tc>
          <w:tcPr>
            <w:tcW w:w="7440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Technická porada – 8: 30 hodin</w:t>
            </w:r>
          </w:p>
        </w:tc>
      </w:tr>
      <w:tr>
        <w:trPr>
          <w:trHeight w:val="454" w:hRule="atLeast"/>
        </w:trPr>
        <w:tc>
          <w:tcPr>
            <w:tcW w:w="2193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PlaceholderText"/>
              </w:rPr>
              <w:t>Vyplňte čas</w:t>
            </w:r>
          </w:p>
        </w:tc>
        <w:tc>
          <w:tcPr>
            <w:tcW w:w="7440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32"/>
              </w:rPr>
            </w:pPr>
            <w:r>
              <w:rPr/>
              <w:t>Slavnostní zahájení – 8: 45 hodin</w:t>
            </w:r>
          </w:p>
        </w:tc>
      </w:tr>
      <w:tr>
        <w:trPr>
          <w:trHeight w:val="454" w:hRule="atLeast"/>
        </w:trPr>
        <w:tc>
          <w:tcPr>
            <w:tcW w:w="2193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PlaceholderText"/>
              </w:rPr>
              <w:t>Vyplňte čas</w:t>
            </w:r>
          </w:p>
        </w:tc>
        <w:tc>
          <w:tcPr>
            <w:tcW w:w="7440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Zahájení turnaje – 9: 00 hodin</w:t>
            </w:r>
          </w:p>
        </w:tc>
      </w:tr>
      <w:tr>
        <w:trPr>
          <w:trHeight w:val="454" w:hRule="atLeast"/>
        </w:trPr>
        <w:tc>
          <w:tcPr>
            <w:tcW w:w="2193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PlaceholderText"/>
              </w:rPr>
              <w:t>Vyplňte čas</w:t>
            </w:r>
          </w:p>
        </w:tc>
        <w:tc>
          <w:tcPr>
            <w:tcW w:w="7440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Slavnostní zakončení – vyhlášení výsledků dle počtu účastníků</w:t>
            </w:r>
          </w:p>
        </w:tc>
      </w:tr>
      <w:tr>
        <w:trPr>
          <w:trHeight w:val="454" w:hRule="atLeast"/>
        </w:trPr>
        <w:tc>
          <w:tcPr>
            <w:tcW w:w="2193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7440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/>
      </w:pPr>
      <w:r>
        <w:rPr>
          <w:b/>
        </w:rPr>
        <w:t>Benešov</w:t>
      </w:r>
      <w:r>
        <w:rPr/>
        <w:t xml:space="preserve"> - Mgr. Jindřich Slunečko, Pravoslav Novák, Mgr. Michal Franěk</w:t>
      </w:r>
    </w:p>
    <w:p>
      <w:pPr>
        <w:pStyle w:val="Normal"/>
        <w:rPr/>
      </w:pPr>
      <w:r>
        <w:rPr>
          <w:b/>
        </w:rPr>
        <w:t>Vlašim</w:t>
      </w:r>
      <w:r>
        <w:rPr/>
        <w:t xml:space="preserve"> - Matěj Voráček - </w:t>
      </w:r>
      <w:sdt>
        <w:sdtPr>
          <w:id w:val="1097175550"/>
        </w:sdtPr>
        <w:sdtContent>
          <w:r>
            <w:rPr/>
            <w:t>Grassroots</w:t>
          </w:r>
          <w:r>
            <w:rPr/>
            <w:t xml:space="preserve"> trenér, okres Benešov, Michal Kolanda</w:t>
          </w:r>
        </w:sdtContent>
      </w:sdt>
    </w:p>
    <w:p>
      <w:pPr>
        <w:pStyle w:val="Normal"/>
        <w:spacing w:lineRule="auto" w:line="240" w:before="0" w:after="0"/>
        <w:rPr/>
      </w:pPr>
      <w:r>
        <w:rPr/>
        <w:t>Matěj Voráček – 737 737 363</w:t>
      </w:r>
    </w:p>
    <w:p>
      <w:pPr>
        <w:pStyle w:val="Normal"/>
        <w:rPr/>
      </w:pPr>
      <w:r>
        <w:rPr/>
        <w:t xml:space="preserve">Pořadatelé </w:t>
      </w:r>
      <w:r>
        <w:rPr/>
        <w:t>okrskového finále</w:t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  <w:t>K</w:t>
      </w:r>
      <w:r>
        <w:rPr>
          <w:b/>
          <w:u w:val="single"/>
        </w:rPr>
        <w:t>ategorie I.:</w:t>
      </w:r>
      <w:r>
        <w:rPr>
          <w:u w:val="single"/>
        </w:rPr>
        <w:t xml:space="preserve"> </w:t>
        <w:br/>
      </w:r>
      <w:r>
        <w:rPr>
          <w:b/>
          <w:u w:val="single"/>
        </w:rPr>
        <w:t>Benešov</w:t>
      </w:r>
      <w:r>
        <w:rPr>
          <w:b/>
        </w:rPr>
        <w:t xml:space="preserve">: </w:t>
        <w:tab/>
      </w:r>
      <w:r>
        <w:rPr/>
        <w:t xml:space="preserve">1. Karlov Benešov, 2. Poříčí n. S., 3. Sázava, 4. Votice, 5. Senohraby, 6. Dukelská Benešov, 7. Jiráskova A Benešov, 8. Jiráskova B Benešov, 9. Neveklov, 10. Netvořice, 11. Pyšely, </w:t>
        <w:br/>
        <w:t>12. Týnec n. S., 13. Chocerady, 14. Bystřice, 15. Kamenice, 16. Struhařov</w:t>
      </w:r>
      <w:r>
        <w:rPr>
          <w:b/>
        </w:rPr>
        <w:br/>
      </w:r>
      <w:r>
        <w:rPr>
          <w:b/>
          <w:u w:val="single"/>
        </w:rPr>
        <w:t>Vlašim:</w:t>
      </w:r>
      <w:r>
        <w:rPr>
          <w:b/>
        </w:rPr>
        <w:t xml:space="preserve"> </w:t>
        <w:tab/>
      </w:r>
      <w:r>
        <w:rPr/>
        <w:t xml:space="preserve">1. Dolní Kralovice, 2. Čechtice, 3. Sídliště Vlašim. 4. Chotýšany, 5. Postupice, </w:t>
        <w:br/>
        <w:t>6. Vorlina Vlašim</w:t>
      </w:r>
    </w:p>
    <w:p>
      <w:pPr>
        <w:pStyle w:val="Normal"/>
        <w:spacing w:before="0" w:after="160"/>
        <w:ind w:left="1410" w:hanging="1410"/>
        <w:rPr>
          <w:b/>
          <w:b/>
        </w:rPr>
      </w:pPr>
      <w:r>
        <w:rPr>
          <w:b/>
        </w:rPr>
        <w:tab/>
      </w:r>
    </w:p>
    <w:sectPr>
      <w:footerReference w:type="default" r:id="rId4"/>
      <w:type w:val="nextPage"/>
      <w:pgSz w:w="11906" w:h="16838"/>
      <w:pgMar w:left="1134" w:right="1134" w:header="0" w:top="993" w:footer="1972" w:bottom="2835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libri Light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before="0" w:after="120"/>
      <w:ind w:right="19" w:hanging="0"/>
      <w:rPr>
        <w:b/>
        <w:b/>
        <w:i/>
        <w:i/>
        <w:sz w:val="28"/>
        <w:szCs w:val="28"/>
      </w:rPr>
    </w:pPr>
    <w:r>
      <w:rPr>
        <w:b/>
        <w:i/>
        <w:sz w:val="28"/>
        <w:szCs w:val="28"/>
      </w:rPr>
    </w:r>
  </w:p>
  <w:p>
    <w:pPr>
      <w:pStyle w:val="Zpat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umentProtection w:edit="forms" w:cryptProviderType="rsaAES" w:cryptAlgorithmClass="hash" w:cryptAlgorithmType="typeAny" w:cryptAlgorithmSid="" w:cryptSpinCount="0" w:hash="" w:salt=""/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laceholderText">
    <w:name w:val="Placeholder Text"/>
    <w:basedOn w:val="DefaultParagraphFont"/>
    <w:uiPriority w:val="99"/>
    <w:semiHidden/>
    <w:qFormat/>
    <w:rsid w:val="00ca5319"/>
    <w:rPr>
      <w:color w:val="808080"/>
    </w:rPr>
  </w:style>
  <w:style w:type="character" w:styleId="NzevChar" w:customStyle="1">
    <w:name w:val="Název Char"/>
    <w:basedOn w:val="DefaultParagraphFont"/>
    <w:link w:val="Nzev"/>
    <w:uiPriority w:val="10"/>
    <w:qFormat/>
    <w:rsid w:val="0080756f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rong">
    <w:name w:val="Strong"/>
    <w:basedOn w:val="DefaultParagraphFont"/>
    <w:uiPriority w:val="22"/>
    <w:qFormat/>
    <w:rsid w:val="0080756f"/>
    <w:rPr>
      <w:b/>
      <w:bCs/>
    </w:rPr>
  </w:style>
  <w:style w:type="character" w:styleId="Msto" w:customStyle="1">
    <w:name w:val="Místo"/>
    <w:basedOn w:val="DefaultParagraphFont"/>
    <w:uiPriority w:val="1"/>
    <w:qFormat/>
    <w:rsid w:val="008e7438"/>
    <w:rPr>
      <w:rFonts w:ascii="Calibri" w:hAnsi="Calibri" w:asciiTheme="minorHAnsi" w:hAnsiTheme="minorHAnsi"/>
      <w:b/>
      <w:sz w:val="32"/>
    </w:rPr>
  </w:style>
  <w:style w:type="character" w:styleId="ZhlavChar" w:customStyle="1">
    <w:name w:val="Záhlaví Char"/>
    <w:basedOn w:val="DefaultParagraphFont"/>
    <w:link w:val="Zhlav"/>
    <w:uiPriority w:val="99"/>
    <w:qFormat/>
    <w:rsid w:val="00437ee3"/>
    <w:rPr/>
  </w:style>
  <w:style w:type="character" w:styleId="ZpatChar" w:customStyle="1">
    <w:name w:val="Zápatí Char"/>
    <w:basedOn w:val="DefaultParagraphFont"/>
    <w:link w:val="Zpat"/>
    <w:uiPriority w:val="99"/>
    <w:qFormat/>
    <w:rsid w:val="00437ee3"/>
    <w:rPr/>
  </w:style>
  <w:style w:type="character" w:styleId="TextbublinyChar" w:customStyle="1">
    <w:name w:val="Text bubliny Char"/>
    <w:basedOn w:val="DefaultParagraphFont"/>
    <w:link w:val="Textbubliny"/>
    <w:uiPriority w:val="99"/>
    <w:semiHidden/>
    <w:qFormat/>
    <w:rsid w:val="00065d0c"/>
    <w:rPr>
      <w:rFonts w:ascii="Segoe UI" w:hAnsi="Segoe UI" w:cs="Segoe UI"/>
      <w:sz w:val="18"/>
      <w:szCs w:val="18"/>
    </w:rPr>
  </w:style>
  <w:style w:type="character" w:styleId="Ztitapropzice" w:customStyle="1">
    <w:name w:val="Záštita_propzice"/>
    <w:basedOn w:val="DefaultParagraphFont"/>
    <w:uiPriority w:val="1"/>
    <w:qFormat/>
    <w:rsid w:val="00065d0c"/>
    <w:rPr>
      <w:rFonts w:ascii="Calibri" w:hAnsi="Calibri" w:asciiTheme="minorHAnsi" w:hAnsiTheme="minorHAnsi"/>
      <w:b/>
      <w:sz w:val="28"/>
    </w:rPr>
  </w:style>
  <w:style w:type="character" w:styleId="TextvysvtlivekChar" w:customStyle="1">
    <w:name w:val="Text vysvětlivek Char"/>
    <w:basedOn w:val="DefaultParagraphFont"/>
    <w:link w:val="Textvysvtlivek"/>
    <w:uiPriority w:val="99"/>
    <w:semiHidden/>
    <w:qFormat/>
    <w:rsid w:val="00436b97"/>
    <w:rPr>
      <w:sz w:val="20"/>
      <w:szCs w:val="20"/>
    </w:rPr>
  </w:style>
  <w:style w:type="character" w:styleId="Ukotvenvysvtlivky">
    <w:name w:val="Ukotvení vysvětlivky"/>
    <w:rPr>
      <w:vertAlign w:val="superscript"/>
    </w:rPr>
  </w:style>
  <w:style w:type="character" w:styleId="EndnoteCharacters">
    <w:name w:val="Endnote Characters"/>
    <w:basedOn w:val="DefaultParagraphFont"/>
    <w:uiPriority w:val="99"/>
    <w:semiHidden/>
    <w:unhideWhenUsed/>
    <w:qFormat/>
    <w:rsid w:val="00436b97"/>
    <w:rPr>
      <w:vertAlign w:val="superscript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Nzev">
    <w:name w:val="Title"/>
    <w:basedOn w:val="Normal"/>
    <w:next w:val="Normal"/>
    <w:link w:val="NzevChar"/>
    <w:uiPriority w:val="10"/>
    <w:qFormat/>
    <w:rsid w:val="0080756f"/>
    <w:pPr>
      <w:spacing w:lineRule="auto" w:line="240" w:before="0" w:after="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link w:val="ZhlavChar"/>
    <w:uiPriority w:val="99"/>
    <w:unhideWhenUsed/>
    <w:rsid w:val="00437ee3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Zpat">
    <w:name w:val="Footer"/>
    <w:basedOn w:val="Normal"/>
    <w:link w:val="ZpatChar"/>
    <w:uiPriority w:val="99"/>
    <w:unhideWhenUsed/>
    <w:rsid w:val="00437ee3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f51324"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065d0c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Vysvtlivka">
    <w:name w:val="Endnote Text"/>
    <w:basedOn w:val="Normal"/>
    <w:link w:val="TextvysvtlivekChar"/>
    <w:uiPriority w:val="99"/>
    <w:semiHidden/>
    <w:unhideWhenUsed/>
    <w:rsid w:val="00436b97"/>
    <w:pPr>
      <w:spacing w:lineRule="auto" w:line="240" w:before="0" w:after="0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uiPriority w:val="39"/>
    <w:rsid w:val="00f5132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image" Target="media/image2.png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glossaryDocument" Target="glossary/document.xml"/><Relationship Id="rId10" Type="http://schemas.openxmlformats.org/officeDocument/2006/relationships/customXml" Target="../customXml/item1.xml"/>
</Relationships>
</file>

<file path=word/glossary/_rels/document.xml.rels><?xml version="1.0" encoding="UTF-8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
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E33AF5127814B9A9F7EF4497C07A5C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811DB00-38B4-40A7-95B2-C936679160B2}"/>
      </w:docPartPr>
      <w:docPartBody>
        <w:p w:rsidR="00606102" w:rsidRDefault="002C2777">
          <w:pPr>
            <w:pStyle w:val="6E33AF5127814B9A9F7EF4497C07A5CF"/>
          </w:pPr>
          <w:r>
            <w:rPr>
              <w:rStyle w:val="Zstupntext"/>
            </w:rPr>
            <w:t>Vyplňte pořadatele (na konci řádku použijte Enter)</w:t>
          </w:r>
        </w:p>
      </w:docPartBody>
    </w:docPart>
    <w:docPart>
      <w:docPartPr>
        <w:name w:val="523E642FD30847AD93EC3714C41620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C609BA-263F-4EE7-B079-872DC0ECA352}"/>
      </w:docPartPr>
      <w:docPartBody>
        <w:p w:rsidR="00606102" w:rsidRDefault="002C2777">
          <w:pPr>
            <w:pStyle w:val="523E642FD30847AD93EC3714C4162098"/>
          </w:pPr>
          <w:r>
            <w:rPr>
              <w:rStyle w:val="Zstupntext"/>
            </w:rPr>
            <w:t>Vyplňte datum</w:t>
          </w:r>
        </w:p>
      </w:docPartBody>
    </w:docPart>
    <w:docPart>
      <w:docPartPr>
        <w:name w:val="4CB55770D7B24F1A81533309580E4A9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1604C1-5A91-44C7-B084-A288A13995C0}"/>
      </w:docPartPr>
      <w:docPartBody>
        <w:p w:rsidR="00606102" w:rsidRDefault="002C2777">
          <w:pPr>
            <w:pStyle w:val="4CB55770D7B24F1A81533309580E4A93"/>
          </w:pPr>
          <w:r>
            <w:rPr>
              <w:rStyle w:val="Zstupntext"/>
            </w:rPr>
            <w:t>Vyplňte název a adresu hracího místa - stadionu, školy apod.</w:t>
          </w:r>
        </w:p>
      </w:docPartBody>
    </w:docPart>
    <w:docPart>
      <w:docPartPr>
        <w:name w:val="9AB838A505634DB4BD63EDD433F334D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5032435-1548-4540-A418-0DED62AE9BD2}"/>
      </w:docPartPr>
      <w:docPartBody>
        <w:p w:rsidR="00606102" w:rsidRDefault="002C2777">
          <w:pPr>
            <w:pStyle w:val="9AB838A505634DB4BD63EDD433F334D7"/>
          </w:pPr>
          <w:r>
            <w:rPr>
              <w:rStyle w:val="Zstupntext"/>
            </w:rPr>
            <w:t>Vyplňte herní systém</w:t>
          </w:r>
        </w:p>
      </w:docPartBody>
    </w:docPart>
    <w:docPart>
      <w:docPartPr>
        <w:name w:val="88B60270915C4B219666142200AB5C1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5C883E-7AF1-4608-966A-AF333D83B377}"/>
      </w:docPartPr>
      <w:docPartBody>
        <w:p w:rsidR="00606102" w:rsidRDefault="002C2777">
          <w:pPr>
            <w:pStyle w:val="88B60270915C4B219666142200AB5C1C"/>
          </w:pPr>
          <w:r>
            <w:rPr>
              <w:rStyle w:val="Zstupntext"/>
            </w:rPr>
            <w:t>Vyplňte (např. tráva)</w:t>
          </w:r>
        </w:p>
      </w:docPartBody>
    </w:docPart>
    <w:docPart>
      <w:docPartPr>
        <w:name w:val="CEB1FD1BB3194C1CAED5741F2F3D4B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8A2ECF-9475-4CDB-B7FA-E5A92E5AA512}"/>
      </w:docPartPr>
      <w:docPartBody>
        <w:p w:rsidR="00606102" w:rsidRDefault="002C2777">
          <w:pPr>
            <w:pStyle w:val="CEB1FD1BB3194C1CAED5741F2F3D4B56"/>
          </w:pPr>
          <w:r>
            <w:rPr>
              <w:rStyle w:val="Zstupntext"/>
            </w:rPr>
            <w:t>Vyplňte čas</w:t>
          </w:r>
        </w:p>
      </w:docPartBody>
    </w:docPart>
    <w:docPart>
      <w:docPartPr>
        <w:name w:val="23EBCF2285214DA48F04C7E5103BF7D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015A32-D2B0-4673-B9BD-07812253064D}"/>
      </w:docPartPr>
      <w:docPartBody>
        <w:p w:rsidR="00606102" w:rsidRDefault="002C2777">
          <w:pPr>
            <w:pStyle w:val="23EBCF2285214DA48F04C7E5103BF7DC"/>
          </w:pPr>
          <w:r>
            <w:rPr>
              <w:rStyle w:val="Zstupntext"/>
            </w:rPr>
            <w:t>Vyplňte čas</w:t>
          </w:r>
        </w:p>
      </w:docPartBody>
    </w:docPart>
    <w:docPart>
      <w:docPartPr>
        <w:name w:val="D5E28B9F2DFA4C1687DA66070BEEF5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A46E88-35E5-4E61-B21B-3D01F8AB7A82}"/>
      </w:docPartPr>
      <w:docPartBody>
        <w:p w:rsidR="00606102" w:rsidRDefault="002C2777">
          <w:pPr>
            <w:pStyle w:val="D5E28B9F2DFA4C1687DA66070BEEF56E"/>
          </w:pPr>
          <w:r>
            <w:rPr>
              <w:rStyle w:val="Zstupntext"/>
            </w:rPr>
            <w:t>Vyplňte čas</w:t>
          </w:r>
        </w:p>
      </w:docPartBody>
    </w:docPart>
    <w:docPart>
      <w:docPartPr>
        <w:name w:val="ACB7233D73FB416BA114A940972056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4151C7-3264-4475-98C1-7FAEA508AEDF}"/>
      </w:docPartPr>
      <w:docPartBody>
        <w:p w:rsidR="00606102" w:rsidRDefault="002C2777">
          <w:pPr>
            <w:pStyle w:val="ACB7233D73FB416BA114A940972056FF"/>
          </w:pPr>
          <w:r>
            <w:rPr>
              <w:rStyle w:val="Zstupntext"/>
            </w:rPr>
            <w:t>Vyplňte čas</w:t>
          </w:r>
        </w:p>
      </w:docPartBody>
    </w:docPart>
    <w:docPart>
      <w:docPartPr>
        <w:name w:val="D9FF40E0BD7349E4A9A228ACC9C2CA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57378E-EE2F-4374-8FE0-EF850769532D}"/>
      </w:docPartPr>
      <w:docPartBody>
        <w:p w:rsidR="00606102" w:rsidRDefault="002C2777">
          <w:pPr>
            <w:pStyle w:val="D9FF40E0BD7349E4A9A228ACC9C2CA16"/>
          </w:pPr>
          <w:r>
            <w:rPr>
              <w:rStyle w:val="Zstupntext"/>
            </w:rPr>
            <w:t>Vyplňte čas</w:t>
          </w:r>
        </w:p>
      </w:docPartBody>
    </w:docPart>
    <w:docPart>
      <w:docPartPr>
        <w:name w:val="D48A0DACFEC6437B9BCEE198265D3F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EF31B0-3AC4-43B7-9564-C380DE9E8466}"/>
      </w:docPartPr>
      <w:docPartBody>
        <w:p w:rsidR="00606102" w:rsidRDefault="002C2777">
          <w:pPr>
            <w:pStyle w:val="D48A0DACFEC6437B9BCEE198265D3FF3"/>
          </w:pPr>
          <w:r>
            <w:rPr>
              <w:rStyle w:val="Zstupntext"/>
            </w:rPr>
            <w:t>Vyplňte své jméno a příjmení</w:t>
          </w:r>
        </w:p>
      </w:docPartBody>
    </w:docPart>
    <w:docPart>
      <w:docPartPr>
        <w:name w:val="72B62BD9128F4D3DAAAA6A1D792BC8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6CABEC-55EB-4C75-9916-AA31AEE77543}"/>
      </w:docPartPr>
      <w:docPartBody>
        <w:p w:rsidR="00606102" w:rsidRDefault="002C2777">
          <w:pPr>
            <w:pStyle w:val="72B62BD9128F4D3DAAAA6A1D792BC8A9"/>
          </w:pPr>
          <w:r>
            <w:rPr>
              <w:rStyle w:val="Zstupntext"/>
            </w:rPr>
            <w:t>Vyplňte svoji funkci</w:t>
          </w:r>
        </w:p>
      </w:docPartBody>
    </w:docPart>
    <w:docPart>
      <w:docPartPr>
        <w:name w:val="5681138F49EC4505A63A91EC00FC06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A39227-C4D7-482C-BD67-B4E2D668AE02}"/>
      </w:docPartPr>
      <w:docPartBody>
        <w:p w:rsidR="00366DF4" w:rsidRDefault="0033274B" w:rsidP="0033274B">
          <w:pPr>
            <w:pStyle w:val="5681138F49EC4505A63A91EC00FC0646"/>
          </w:pPr>
          <w:r>
            <w:rPr>
              <w:rStyle w:val="Zstupntext"/>
            </w:rPr>
            <w:t>Vyplňte pořadatele (na konci řádku použijte Enter)</w:t>
          </w:r>
        </w:p>
      </w:docPartBody>
    </w:docPart>
    <w:docPart>
      <w:docPartPr>
        <w:name w:val="D11AD442EC0544CC800AFE04EA31FBE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5FAB92-CA0D-46C7-AD8B-A7FD401FBB1A}"/>
      </w:docPartPr>
      <w:docPartBody>
        <w:p w:rsidR="00366DF4" w:rsidRDefault="0033274B" w:rsidP="0033274B">
          <w:pPr>
            <w:pStyle w:val="D11AD442EC0544CC800AFE04EA31FBEA"/>
          </w:pPr>
          <w:r>
            <w:rPr>
              <w:rStyle w:val="Zstupntext"/>
            </w:rPr>
            <w:t>Vyplňte název a adresu hracího místa - stadionu, školy apod.</w:t>
          </w:r>
        </w:p>
      </w:docPartBody>
    </w:docPart>
    <w:docPart>
      <w:docPartPr>
        <w:name w:val="D71C7BE70F174046A10A20B2F8BA70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E1EE11-10BF-44E5-927E-749C9332FD69}"/>
      </w:docPartPr>
      <w:docPartBody>
        <w:p w:rsidR="00366DF4" w:rsidRDefault="0033274B" w:rsidP="0033274B">
          <w:pPr>
            <w:pStyle w:val="D71C7BE70F174046A10A20B2F8BA7060"/>
          </w:pPr>
          <w:r>
            <w:rPr>
              <w:rStyle w:val="Zstupntext"/>
            </w:rPr>
            <w:t>Možnost doplnit konkrétní jména</w:t>
          </w:r>
        </w:p>
      </w:docPartBody>
    </w:docPart>
    <w:docPart>
      <w:docPartPr>
        <w:name w:val="CCFB4B6052B14493A4105D9B77FE684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F4B3AC-C400-4084-92DA-E1132DA9D441}"/>
      </w:docPartPr>
      <w:docPartBody>
        <w:p w:rsidR="00366DF4" w:rsidRDefault="0033274B" w:rsidP="0033274B">
          <w:pPr>
            <w:pStyle w:val="CCFB4B6052B14493A4105D9B77FE684E"/>
          </w:pPr>
          <w:r>
            <w:rPr>
              <w:rStyle w:val="Zstupntext"/>
            </w:rPr>
            <w:t>Vyberte datum</w:t>
          </w:r>
        </w:p>
      </w:docPartBody>
    </w:docPart>
    <w:docPart>
      <w:docPartPr>
        <w:name w:val="2D0F02383D554B2F97D2F62E0513C1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1D5F5EB-F6E9-4D55-B2BD-0A40B3F50DB4}"/>
      </w:docPartPr>
      <w:docPartBody>
        <w:p w:rsidR="00366DF4" w:rsidRDefault="0033274B" w:rsidP="0033274B">
          <w:pPr>
            <w:pStyle w:val="2D0F02383D554B2F97D2F62E0513C136"/>
          </w:pPr>
          <w:r>
            <w:rPr>
              <w:rStyle w:val="Zstupntext"/>
            </w:rPr>
            <w:t>Vyplňte e-mail</w:t>
          </w:r>
        </w:p>
      </w:docPartBody>
    </w:docPart>
    <w:docPart>
      <w:docPartPr>
        <w:name w:val="1FFB79C50AD0459CBB1355DD16B7404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3F6C9C-EC26-4B27-95E8-1C580C945DE4}"/>
      </w:docPartPr>
      <w:docPartBody>
        <w:p w:rsidR="00366DF4" w:rsidRDefault="0033274B" w:rsidP="0033274B">
          <w:pPr>
            <w:pStyle w:val="1FFB79C50AD0459CBB1355DD16B74045"/>
          </w:pPr>
          <w:r>
            <w:rPr>
              <w:rStyle w:val="Zstupntext"/>
            </w:rPr>
            <w:t>Vyplňte tel. číslo</w:t>
          </w:r>
        </w:p>
      </w:docPartBody>
    </w:docPart>
    <w:docPart>
      <w:docPartPr>
        <w:name w:val="8668283848CF4F0B897E8D789B35D0C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B1513E8-8F0E-4227-8177-EE6A74D85C95}"/>
      </w:docPartPr>
      <w:docPartBody>
        <w:p w:rsidR="00366DF4" w:rsidRDefault="0033274B" w:rsidP="0033274B">
          <w:pPr>
            <w:pStyle w:val="8668283848CF4F0B897E8D789B35D0C8"/>
          </w:pPr>
          <w:r>
            <w:rPr>
              <w:rStyle w:val="Zstupntext"/>
            </w:rPr>
            <w:t>Vyplňte datum a čas</w:t>
          </w:r>
        </w:p>
      </w:docPartBody>
    </w:docPart>
    <w:docPart>
      <w:docPartPr>
        <w:name w:val="811D43B2B5044A8DABDE2C2DC88696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A5EE05-011F-405E-A00C-E8A1EB23234A}"/>
      </w:docPartPr>
      <w:docPartBody>
        <w:p w:rsidR="00366DF4" w:rsidRDefault="0033274B" w:rsidP="0033274B">
          <w:pPr>
            <w:pStyle w:val="811D43B2B5044A8DABDE2C2DC8869698"/>
          </w:pPr>
          <w:r>
            <w:rPr>
              <w:rStyle w:val="Zstupntext"/>
            </w:rPr>
            <w:t>Vyplňte herní systém</w:t>
          </w:r>
        </w:p>
      </w:docPartBody>
    </w:docPart>
    <w:docPart>
      <w:docPartPr>
        <w:name w:val="8865DA5A5BC94863AE62E6959C5B1A7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2BC7CB-ACB6-4B34-9B48-DBDE9DE10335}"/>
      </w:docPartPr>
      <w:docPartBody>
        <w:p w:rsidR="00366DF4" w:rsidRDefault="0033274B" w:rsidP="0033274B">
          <w:pPr>
            <w:pStyle w:val="8865DA5A5BC94863AE62E6959C5B1A7E"/>
          </w:pPr>
          <w:r>
            <w:rPr>
              <w:rStyle w:val="Zstupntext"/>
            </w:rPr>
            <w:t>Vyplňte herní systém</w:t>
          </w:r>
        </w:p>
      </w:docPartBody>
    </w:docPart>
    <w:docPart>
      <w:docPartPr>
        <w:name w:val="0DBB8711131446DAA00529BAB4A543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8996C8-27F4-473D-A888-E90B6296F313}"/>
      </w:docPartPr>
      <w:docPartBody>
        <w:p w:rsidR="00366DF4" w:rsidRDefault="0033274B" w:rsidP="0033274B">
          <w:pPr>
            <w:pStyle w:val="0DBB8711131446DAA00529BAB4A5435C"/>
          </w:pPr>
          <w:r>
            <w:rPr>
              <w:rStyle w:val="Zstupntext"/>
            </w:rPr>
            <w:t>Vyplňte (např. tráva)</w:t>
          </w:r>
        </w:p>
      </w:docPartBody>
    </w:docPart>
    <w:docPart>
      <w:docPartPr>
        <w:name w:val="5A5C0DB5692F48CB9ED89A529276B4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B5CDDD7-7CCE-4EF9-AB2C-FE11979D48DF}"/>
      </w:docPartPr>
      <w:docPartBody>
        <w:p w:rsidR="00366DF4" w:rsidRDefault="0033274B" w:rsidP="0033274B">
          <w:pPr>
            <w:pStyle w:val="5A5C0DB5692F48CB9ED89A529276B44A"/>
          </w:pPr>
          <w:r>
            <w:rPr>
              <w:rStyle w:val="Zstupntext"/>
            </w:rPr>
            <w:t>Vyplňte svoji funkci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102"/>
    <w:rsid w:val="002C2777"/>
    <w:rsid w:val="0033274B"/>
    <w:rsid w:val="00366DF4"/>
    <w:rsid w:val="00471646"/>
    <w:rsid w:val="004A54D7"/>
    <w:rsid w:val="00606102"/>
    <w:rsid w:val="006E1F18"/>
    <w:rsid w:val="00882206"/>
    <w:rsid w:val="00981863"/>
    <w:rsid w:val="00AD2010"/>
    <w:rsid w:val="00C12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3274B"/>
    <w:rPr>
      <w:color w:val="808080"/>
    </w:rPr>
  </w:style>
  <w:style w:type="paragraph" w:customStyle="1" w:styleId="90D7FB1A71FF4281AF7A82E3748F9FB5">
    <w:name w:val="90D7FB1A71FF4281AF7A82E3748F9FB5"/>
  </w:style>
  <w:style w:type="paragraph" w:customStyle="1" w:styleId="DA6D083F1A9B418E8EED790EE49AA889">
    <w:name w:val="DA6D083F1A9B418E8EED790EE49AA889"/>
  </w:style>
  <w:style w:type="paragraph" w:customStyle="1" w:styleId="6E33AF5127814B9A9F7EF4497C07A5CF">
    <w:name w:val="6E33AF5127814B9A9F7EF4497C07A5CF"/>
  </w:style>
  <w:style w:type="paragraph" w:customStyle="1" w:styleId="523E642FD30847AD93EC3714C4162098">
    <w:name w:val="523E642FD30847AD93EC3714C4162098"/>
  </w:style>
  <w:style w:type="paragraph" w:customStyle="1" w:styleId="4CB55770D7B24F1A81533309580E4A93">
    <w:name w:val="4CB55770D7B24F1A81533309580E4A93"/>
  </w:style>
  <w:style w:type="paragraph" w:customStyle="1" w:styleId="895E6AFF382643B7AB7069CB09A7EBCC">
    <w:name w:val="895E6AFF382643B7AB7069CB09A7EBCC"/>
  </w:style>
  <w:style w:type="paragraph" w:customStyle="1" w:styleId="D8FED6B707454DECA0C4C80D19EEA2A4">
    <w:name w:val="D8FED6B707454DECA0C4C80D19EEA2A4"/>
  </w:style>
  <w:style w:type="paragraph" w:customStyle="1" w:styleId="857AD22656204C8DB949A5096D5B6C04">
    <w:name w:val="857AD22656204C8DB949A5096D5B6C04"/>
  </w:style>
  <w:style w:type="paragraph" w:customStyle="1" w:styleId="2C79FCCDD2F445968D84C67436329893">
    <w:name w:val="2C79FCCDD2F445968D84C67436329893"/>
  </w:style>
  <w:style w:type="paragraph" w:customStyle="1" w:styleId="54D5324E095842DEAEBD520D4E9D7680">
    <w:name w:val="54D5324E095842DEAEBD520D4E9D7680"/>
  </w:style>
  <w:style w:type="paragraph" w:customStyle="1" w:styleId="8F9BB935EF6340F19127D7B5C8B062DD">
    <w:name w:val="8F9BB935EF6340F19127D7B5C8B062DD"/>
  </w:style>
  <w:style w:type="paragraph" w:customStyle="1" w:styleId="C18A8CB649CC46F5A6BBC19ACB69ED94">
    <w:name w:val="C18A8CB649CC46F5A6BBC19ACB69ED94"/>
  </w:style>
  <w:style w:type="paragraph" w:customStyle="1" w:styleId="9AB838A505634DB4BD63EDD433F334D7">
    <w:name w:val="9AB838A505634DB4BD63EDD433F334D7"/>
  </w:style>
  <w:style w:type="paragraph" w:customStyle="1" w:styleId="88B60270915C4B219666142200AB5C1C">
    <w:name w:val="88B60270915C4B219666142200AB5C1C"/>
  </w:style>
  <w:style w:type="paragraph" w:customStyle="1" w:styleId="CEB1FD1BB3194C1CAED5741F2F3D4B56">
    <w:name w:val="CEB1FD1BB3194C1CAED5741F2F3D4B56"/>
  </w:style>
  <w:style w:type="paragraph" w:customStyle="1" w:styleId="23EBCF2285214DA48F04C7E5103BF7DC">
    <w:name w:val="23EBCF2285214DA48F04C7E5103BF7DC"/>
  </w:style>
  <w:style w:type="paragraph" w:customStyle="1" w:styleId="D5E28B9F2DFA4C1687DA66070BEEF56E">
    <w:name w:val="D5E28B9F2DFA4C1687DA66070BEEF56E"/>
  </w:style>
  <w:style w:type="paragraph" w:customStyle="1" w:styleId="ACB7233D73FB416BA114A940972056FF">
    <w:name w:val="ACB7233D73FB416BA114A940972056FF"/>
  </w:style>
  <w:style w:type="paragraph" w:customStyle="1" w:styleId="D9FF40E0BD7349E4A9A228ACC9C2CA16">
    <w:name w:val="D9FF40E0BD7349E4A9A228ACC9C2CA16"/>
  </w:style>
  <w:style w:type="paragraph" w:customStyle="1" w:styleId="D48A0DACFEC6437B9BCEE198265D3FF3">
    <w:name w:val="D48A0DACFEC6437B9BCEE198265D3FF3"/>
  </w:style>
  <w:style w:type="paragraph" w:customStyle="1" w:styleId="72B62BD9128F4D3DAAAA6A1D792BC8A9">
    <w:name w:val="72B62BD9128F4D3DAAAA6A1D792BC8A9"/>
  </w:style>
  <w:style w:type="paragraph" w:customStyle="1" w:styleId="5681138F49EC4505A63A91EC00FC0646">
    <w:name w:val="5681138F49EC4505A63A91EC00FC0646"/>
    <w:rsid w:val="0033274B"/>
    <w:pPr>
      <w:spacing w:after="200" w:line="276" w:lineRule="auto"/>
    </w:pPr>
  </w:style>
  <w:style w:type="paragraph" w:customStyle="1" w:styleId="D11AD442EC0544CC800AFE04EA31FBEA">
    <w:name w:val="D11AD442EC0544CC800AFE04EA31FBEA"/>
    <w:rsid w:val="0033274B"/>
    <w:pPr>
      <w:spacing w:after="200" w:line="276" w:lineRule="auto"/>
    </w:pPr>
  </w:style>
  <w:style w:type="paragraph" w:customStyle="1" w:styleId="D71C7BE70F174046A10A20B2F8BA7060">
    <w:name w:val="D71C7BE70F174046A10A20B2F8BA7060"/>
    <w:rsid w:val="0033274B"/>
    <w:pPr>
      <w:spacing w:after="200" w:line="276" w:lineRule="auto"/>
    </w:pPr>
  </w:style>
  <w:style w:type="paragraph" w:customStyle="1" w:styleId="CCFB4B6052B14493A4105D9B77FE684E">
    <w:name w:val="CCFB4B6052B14493A4105D9B77FE684E"/>
    <w:rsid w:val="0033274B"/>
    <w:pPr>
      <w:spacing w:after="200" w:line="276" w:lineRule="auto"/>
    </w:pPr>
  </w:style>
  <w:style w:type="paragraph" w:customStyle="1" w:styleId="2D0F02383D554B2F97D2F62E0513C136">
    <w:name w:val="2D0F02383D554B2F97D2F62E0513C136"/>
    <w:rsid w:val="0033274B"/>
    <w:pPr>
      <w:spacing w:after="200" w:line="276" w:lineRule="auto"/>
    </w:pPr>
  </w:style>
  <w:style w:type="paragraph" w:customStyle="1" w:styleId="C7ED0B876C3E47F49B0D1353FB861297">
    <w:name w:val="C7ED0B876C3E47F49B0D1353FB861297"/>
    <w:rsid w:val="0033274B"/>
    <w:pPr>
      <w:spacing w:after="200" w:line="276" w:lineRule="auto"/>
    </w:pPr>
  </w:style>
  <w:style w:type="paragraph" w:customStyle="1" w:styleId="1FFB79C50AD0459CBB1355DD16B74045">
    <w:name w:val="1FFB79C50AD0459CBB1355DD16B74045"/>
    <w:rsid w:val="0033274B"/>
    <w:pPr>
      <w:spacing w:after="200" w:line="276" w:lineRule="auto"/>
    </w:pPr>
  </w:style>
  <w:style w:type="paragraph" w:customStyle="1" w:styleId="8AD85DD2791C417DBB3C48F4CFC53A8E">
    <w:name w:val="8AD85DD2791C417DBB3C48F4CFC53A8E"/>
    <w:rsid w:val="0033274B"/>
    <w:pPr>
      <w:spacing w:after="200" w:line="276" w:lineRule="auto"/>
    </w:pPr>
  </w:style>
  <w:style w:type="paragraph" w:customStyle="1" w:styleId="29AB380CB13B4D5183FCC1A3A54B9C1B">
    <w:name w:val="29AB380CB13B4D5183FCC1A3A54B9C1B"/>
    <w:rsid w:val="0033274B"/>
    <w:pPr>
      <w:spacing w:after="200" w:line="276" w:lineRule="auto"/>
    </w:pPr>
  </w:style>
  <w:style w:type="paragraph" w:customStyle="1" w:styleId="E6B7CE58DA4C42B8BA8D37FF2463C555">
    <w:name w:val="E6B7CE58DA4C42B8BA8D37FF2463C555"/>
    <w:rsid w:val="0033274B"/>
    <w:pPr>
      <w:spacing w:after="200" w:line="276" w:lineRule="auto"/>
    </w:pPr>
  </w:style>
  <w:style w:type="paragraph" w:customStyle="1" w:styleId="8668283848CF4F0B897E8D789B35D0C8">
    <w:name w:val="8668283848CF4F0B897E8D789B35D0C8"/>
    <w:rsid w:val="0033274B"/>
    <w:pPr>
      <w:spacing w:after="200" w:line="276" w:lineRule="auto"/>
    </w:pPr>
  </w:style>
  <w:style w:type="paragraph" w:customStyle="1" w:styleId="811D43B2B5044A8DABDE2C2DC8869698">
    <w:name w:val="811D43B2B5044A8DABDE2C2DC8869698"/>
    <w:rsid w:val="0033274B"/>
    <w:pPr>
      <w:spacing w:after="200" w:line="276" w:lineRule="auto"/>
    </w:pPr>
  </w:style>
  <w:style w:type="paragraph" w:customStyle="1" w:styleId="8865DA5A5BC94863AE62E6959C5B1A7E">
    <w:name w:val="8865DA5A5BC94863AE62E6959C5B1A7E"/>
    <w:rsid w:val="0033274B"/>
    <w:pPr>
      <w:spacing w:after="200" w:line="276" w:lineRule="auto"/>
    </w:pPr>
  </w:style>
  <w:style w:type="paragraph" w:customStyle="1" w:styleId="0DBB8711131446DAA00529BAB4A5435C">
    <w:name w:val="0DBB8711131446DAA00529BAB4A5435C"/>
    <w:rsid w:val="0033274B"/>
    <w:pPr>
      <w:spacing w:after="200" w:line="276" w:lineRule="auto"/>
    </w:pPr>
  </w:style>
  <w:style w:type="paragraph" w:customStyle="1" w:styleId="38647D91FEEB42D491815BEF0EEABB1F">
    <w:name w:val="38647D91FEEB42D491815BEF0EEABB1F"/>
    <w:rsid w:val="0033274B"/>
    <w:pPr>
      <w:spacing w:after="200" w:line="276" w:lineRule="auto"/>
    </w:pPr>
  </w:style>
  <w:style w:type="paragraph" w:customStyle="1" w:styleId="8465DD7D61AE470A93FCA70357C6AAC3">
    <w:name w:val="8465DD7D61AE470A93FCA70357C6AAC3"/>
    <w:rsid w:val="0033274B"/>
    <w:pPr>
      <w:spacing w:after="200" w:line="276" w:lineRule="auto"/>
    </w:pPr>
  </w:style>
  <w:style w:type="paragraph" w:customStyle="1" w:styleId="992690508BF94466A88330293F9397CD">
    <w:name w:val="992690508BF94466A88330293F9397CD"/>
    <w:rsid w:val="0033274B"/>
    <w:pPr>
      <w:spacing w:after="200" w:line="276" w:lineRule="auto"/>
    </w:pPr>
  </w:style>
  <w:style w:type="paragraph" w:customStyle="1" w:styleId="AF06590AC4124EA8A0F48DB3BCBE6905">
    <w:name w:val="AF06590AC4124EA8A0F48DB3BCBE6905"/>
    <w:rsid w:val="0033274B"/>
    <w:pPr>
      <w:spacing w:after="200" w:line="276" w:lineRule="auto"/>
    </w:pPr>
  </w:style>
  <w:style w:type="paragraph" w:customStyle="1" w:styleId="63F8CA19DE454F5AA9354FA449A93D7F">
    <w:name w:val="63F8CA19DE454F5AA9354FA449A93D7F"/>
    <w:rsid w:val="0033274B"/>
    <w:pPr>
      <w:spacing w:after="200" w:line="276" w:lineRule="auto"/>
    </w:pPr>
  </w:style>
  <w:style w:type="paragraph" w:customStyle="1" w:styleId="3DC4169BD2D847FDB83581314304E049">
    <w:name w:val="3DC4169BD2D847FDB83581314304E049"/>
    <w:rsid w:val="0033274B"/>
    <w:pPr>
      <w:spacing w:after="200" w:line="276" w:lineRule="auto"/>
    </w:pPr>
  </w:style>
  <w:style w:type="paragraph" w:customStyle="1" w:styleId="A8393171D29C41C296D20D99C4946039">
    <w:name w:val="A8393171D29C41C296D20D99C4946039"/>
    <w:rsid w:val="0033274B"/>
    <w:pPr>
      <w:spacing w:after="200" w:line="276" w:lineRule="auto"/>
    </w:pPr>
  </w:style>
  <w:style w:type="paragraph" w:customStyle="1" w:styleId="01C90ECB8FD74128931BCBE83E059B07">
    <w:name w:val="01C90ECB8FD74128931BCBE83E059B07"/>
    <w:rsid w:val="0033274B"/>
    <w:pPr>
      <w:spacing w:after="200" w:line="276" w:lineRule="auto"/>
    </w:pPr>
  </w:style>
  <w:style w:type="paragraph" w:customStyle="1" w:styleId="E1FC5784709A4083B805DB41E4A6A367">
    <w:name w:val="E1FC5784709A4083B805DB41E4A6A367"/>
    <w:rsid w:val="0033274B"/>
    <w:pPr>
      <w:spacing w:after="200" w:line="276" w:lineRule="auto"/>
    </w:pPr>
  </w:style>
  <w:style w:type="paragraph" w:customStyle="1" w:styleId="5E8BB2F4072E494C93D00B042EADA85A">
    <w:name w:val="5E8BB2F4072E494C93D00B042EADA85A"/>
    <w:rsid w:val="0033274B"/>
    <w:pPr>
      <w:spacing w:after="200" w:line="276" w:lineRule="auto"/>
    </w:pPr>
  </w:style>
  <w:style w:type="paragraph" w:customStyle="1" w:styleId="5A5C0DB5692F48CB9ED89A529276B44A">
    <w:name w:val="5A5C0DB5692F48CB9ED89A529276B44A"/>
    <w:rsid w:val="0033274B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DE498ED-0249-490E-B546-3BB1108E4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PROPOZICE KRAJSKÉHO FINÁLE_19_03_18_Pha HFA[2] (2)</Template>
  <TotalTime>3</TotalTime>
  <Application>LibreOffice/6.4.6.2$Windows_X86_64 LibreOffice_project/0ce51a4fd21bff07a5c061082cc82c5ed232f115</Application>
  <Pages>4</Pages>
  <Words>518</Words>
  <Characters>2929</Characters>
  <CharactersWithSpaces>3369</CharactersWithSpaces>
  <Paragraphs>103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2024-04-08T17:50:00Z</dcterms:created>
  <dc:creator>2 Score</dc:creator>
  <dc:description/>
  <dc:language>cs-CZ</dc:language>
  <cp:lastModifiedBy/>
  <cp:lastPrinted>2023-02-14T12:10:00Z</cp:lastPrinted>
  <dcterms:modified xsi:type="dcterms:W3CDTF">2024-04-17T22:05:19Z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