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60"/>
          <w:szCs w:val="60"/>
        </w:rPr>
      </w:pPr>
      <w:r w:rsidDel="00000000" w:rsidR="00000000" w:rsidRPr="00000000">
        <w:rPr>
          <w:b w:val="1"/>
          <w:bCs w:val="1"/>
          <w:sz w:val="60"/>
          <w:szCs w:val="60"/>
          <w:rtl w:val="0"/>
        </w:rPr>
        <w:t xml:space="preserve">Propozice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rtl w:val="0"/>
        </w:rPr>
        <w:t xml:space="preserve">turnaje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základních </w:t>
      </w:r>
      <w:r w:rsidDel="00000000" w:rsidR="00000000" w:rsidRPr="00000000">
        <w:rPr>
          <w:b w:val="1"/>
          <w:bCs w:val="1"/>
          <w:rtl w:val="0"/>
        </w:rPr>
        <w:t xml:space="preserve">škol</w:t>
        <w:br w:type="textWrapping"/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 halové kopané 2026 (2. stupeň)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Pořadatel:</w:t>
      </w:r>
      <w:r w:rsidDel="00000000" w:rsidR="00000000" w:rsidRPr="00000000">
        <w:rPr>
          <w:rtl w:val="0"/>
        </w:rPr>
        <w:t xml:space="preserve"> Základní škola a mateřská škola Sázava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Místo turnaje: </w:t>
      </w:r>
      <w:r w:rsidDel="00000000" w:rsidR="00000000" w:rsidRPr="00000000">
        <w:rPr>
          <w:rtl w:val="0"/>
        </w:rPr>
        <w:t xml:space="preserve">Sportovní hala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ZŠ Sázava, Nám. Voskovce a Wericha 290, Sázava 28506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Ředitel turnaje: </w:t>
      </w:r>
      <w:r w:rsidDel="00000000" w:rsidR="00000000" w:rsidRPr="00000000">
        <w:rPr>
          <w:rtl w:val="0"/>
        </w:rPr>
        <w:t xml:space="preserve">Mgr. Karel Svoboda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Organizace:</w:t>
      </w:r>
      <w:r w:rsidDel="00000000" w:rsidR="00000000" w:rsidRPr="00000000">
        <w:rPr>
          <w:rtl w:val="0"/>
        </w:rPr>
        <w:t xml:space="preserve"> Mgr. Šárka Nováková, Mgr. Irena Sojková, Bc. Lucie Dvořáková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Rozhodčí:</w:t>
      </w:r>
      <w:r w:rsidDel="00000000" w:rsidR="00000000" w:rsidRPr="00000000">
        <w:rPr>
          <w:rtl w:val="0"/>
        </w:rPr>
        <w:t xml:space="preserve"> bude delegován ředitelem turnaje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Počty hráčů: </w:t>
      </w:r>
      <w:r w:rsidDel="00000000" w:rsidR="00000000" w:rsidRPr="00000000">
        <w:rPr>
          <w:rtl w:val="0"/>
        </w:rPr>
        <w:t xml:space="preserve">družstvo tvoří 4 + 1 hráči (event. hráčka); maximálně 9 hráčů, tj. max. 4 náhradníci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Hrací čas:</w:t>
      </w:r>
      <w:r w:rsidDel="00000000" w:rsidR="00000000" w:rsidRPr="00000000">
        <w:rPr>
          <w:rtl w:val="0"/>
        </w:rPr>
        <w:t xml:space="preserve"> 1x 15 min. (hrací čas platí v případě naplnění skupiny = 6 týmů v zákl. skupině)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Systém turnaje:</w:t>
      </w:r>
      <w:r w:rsidDel="00000000" w:rsidR="00000000" w:rsidRPr="00000000">
        <w:rPr>
          <w:rtl w:val="0"/>
        </w:rPr>
        <w:t xml:space="preserve"> dle počtu přihlášených ZŠ, základní skupiny - první tři ze skupiny postoupí do finálového turnaje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Startovné:</w:t>
      </w:r>
      <w:r w:rsidDel="00000000" w:rsidR="00000000" w:rsidRPr="00000000">
        <w:rPr>
          <w:rtl w:val="0"/>
        </w:rPr>
        <w:t xml:space="preserve"> 500,- Kč za družstvo (základní kolo)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Zahájení:</w:t>
      </w:r>
      <w:r w:rsidDel="00000000" w:rsidR="00000000" w:rsidRPr="00000000">
        <w:rPr>
          <w:rtl w:val="0"/>
        </w:rPr>
        <w:t xml:space="preserve"> 9:00 první zápas (8:15 - 8:30 příjezd týmů a odevzdání soupisek)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Hráči:</w:t>
      </w:r>
      <w:r w:rsidDel="00000000" w:rsidR="00000000" w:rsidRPr="00000000">
        <w:rPr>
          <w:rtl w:val="0"/>
        </w:rPr>
        <w:t xml:space="preserve"> družstva budou mít vždy jednotné dresy a hráči vhodnou obuv do tělocvičny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Soupiska:</w:t>
      </w:r>
      <w:r w:rsidDel="00000000" w:rsidR="00000000" w:rsidRPr="00000000">
        <w:rPr>
          <w:rtl w:val="0"/>
        </w:rPr>
        <w:t xml:space="preserve"> </w:t>
        <w:br w:type="textWrapping"/>
        <w:tab/>
        <w:t xml:space="preserve">- vedoucí družstva předloží před turnajem soupisku potvrzenou vedením školy - povinně s uvedením čísel hráčů</w:t>
      </w:r>
    </w:p>
    <w:p w:rsidR="00000000" w:rsidDel="00000000" w:rsidP="00000000" w:rsidRDefault="00000000" w:rsidRPr="00000000" w14:paraId="00000013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- družstvo tvoří hráči navštěvující školu, kterou reprezentují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Vedoucí družstva: </w:t>
      </w:r>
      <w:r w:rsidDel="00000000" w:rsidR="00000000" w:rsidRPr="00000000">
        <w:rPr>
          <w:rtl w:val="0"/>
        </w:rPr>
        <w:t xml:space="preserve">odpovídá</w:t>
      </w:r>
      <w:r w:rsidDel="00000000" w:rsidR="00000000" w:rsidRPr="00000000">
        <w:rPr>
          <w:rtl w:val="0"/>
        </w:rPr>
        <w:t xml:space="preserve"> po celou dobu turnaje za bezpečnost a chování svých žáků (v případě poškození vybavení školy bude požadována adekvátní náhrada)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Přihlášky:</w:t>
      </w:r>
      <w:r w:rsidDel="00000000" w:rsidR="00000000" w:rsidRPr="00000000">
        <w:rPr>
          <w:rtl w:val="0"/>
        </w:rPr>
        <w:t xml:space="preserve"> na adresu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irena.sojkova@zssazava.cz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  <w:t xml:space="preserve">do 23</w:t>
      </w:r>
      <w:r w:rsidDel="00000000" w:rsidR="00000000" w:rsidRPr="00000000">
        <w:rPr>
          <w:rtl w:val="0"/>
        </w:rPr>
        <w:t xml:space="preserve">.10</w:t>
      </w:r>
      <w:r w:rsidDel="00000000" w:rsidR="00000000" w:rsidRPr="00000000">
        <w:rPr>
          <w:rtl w:val="0"/>
        </w:rPr>
        <w:t xml:space="preserve">. V přihlášce uveďte termíny, které se vám vyloženě nehodí.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  <w:t xml:space="preserve">Termíny: </w:t>
      </w:r>
      <w:r w:rsidDel="00000000" w:rsidR="00000000" w:rsidRPr="00000000">
        <w:rPr>
          <w:rtl w:val="0"/>
        </w:rPr>
        <w:t xml:space="preserve">18. a 19.11.</w:t>
      </w:r>
      <w:r w:rsidDel="00000000" w:rsidR="00000000" w:rsidRPr="00000000">
        <w:rPr>
          <w:rtl w:val="0"/>
        </w:rPr>
        <w:t xml:space="preserve"> a finálový turnaj </w:t>
      </w:r>
      <w:r w:rsidDel="00000000" w:rsidR="00000000" w:rsidRPr="00000000">
        <w:rPr>
          <w:rtl w:val="0"/>
        </w:rPr>
        <w:t xml:space="preserve">26.11.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Poznámka:</w:t>
      </w:r>
      <w:r w:rsidDel="00000000" w:rsidR="00000000" w:rsidRPr="00000000">
        <w:rPr>
          <w:rtl w:val="0"/>
        </w:rPr>
        <w:t xml:space="preserve"> Nasazení do skupin provedou pořadatelé s přihlédnutím k termínovým výhradám přihlášených družstev.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Mgr. Karel Svoboda, Mgr. Šárka Nováková, Mgr. Irena Sojková, Bc. Lucie Dvořáková</w:t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rena.sojkova@zssazava.cz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