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76" w:rsidRDefault="00B67164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bookmarkStart w:id="0" w:name="_GoBack"/>
      <w:bookmarkEnd w:id="0"/>
      <w:r>
        <w:t>Základní škola Vorlina Vlašim, příspěvková organizace</w:t>
      </w:r>
      <w:r>
        <w:rPr>
          <w:sz w:val="16"/>
          <w:szCs w:val="16"/>
        </w:rPr>
        <w:tab/>
      </w:r>
    </w:p>
    <w:p w:rsidR="00650676" w:rsidRDefault="00B67164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>U Vorliny 1500, 258 01 Vlašim</w:t>
      </w:r>
    </w:p>
    <w:p w:rsidR="00650676" w:rsidRDefault="00B671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color w:val="000000"/>
        </w:rPr>
        <w:tab/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50800</wp:posOffset>
                </wp:positionV>
                <wp:extent cx="6743700" cy="12700"/>
                <wp:effectExtent l="0" t="0" r="0" b="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50800</wp:posOffset>
                </wp:positionV>
                <wp:extent cx="6743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50676" w:rsidRDefault="00B671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attrocento Sans" w:eastAsia="Quattrocento Sans" w:hAnsi="Quattrocento Sans" w:cs="Quattrocento Sans"/>
          <w:color w:val="000000"/>
          <w:sz w:val="36"/>
          <w:szCs w:val="36"/>
        </w:rPr>
      </w:pPr>
      <w:r>
        <w:rPr>
          <w:rFonts w:ascii="Quattrocento Sans" w:eastAsia="Quattrocento Sans" w:hAnsi="Quattrocento Sans" w:cs="Quattrocento Sans"/>
          <w:b/>
          <w:color w:val="000000"/>
          <w:sz w:val="36"/>
          <w:szCs w:val="36"/>
        </w:rPr>
        <w:t>Volejbalový turnaj</w:t>
      </w:r>
    </w:p>
    <w:p w:rsidR="00650676" w:rsidRDefault="00B671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attrocento Sans" w:eastAsia="Quattrocento Sans" w:hAnsi="Quattrocento Sans" w:cs="Quattrocento Sans"/>
          <w:color w:val="000000"/>
          <w:sz w:val="36"/>
          <w:szCs w:val="36"/>
        </w:rPr>
      </w:pPr>
      <w:r>
        <w:rPr>
          <w:rFonts w:ascii="Quattrocento Sans" w:eastAsia="Quattrocento Sans" w:hAnsi="Quattrocento Sans" w:cs="Quattrocento Sans"/>
          <w:b/>
          <w:color w:val="000000"/>
          <w:sz w:val="36"/>
          <w:szCs w:val="36"/>
        </w:rPr>
        <w:t xml:space="preserve"> žák</w:t>
      </w:r>
      <w:r>
        <w:rPr>
          <w:rFonts w:ascii="Quattrocento Sans" w:eastAsia="Quattrocento Sans" w:hAnsi="Quattrocento Sans" w:cs="Quattrocento Sans"/>
          <w:b/>
          <w:sz w:val="36"/>
          <w:szCs w:val="36"/>
        </w:rPr>
        <w:t>yň</w:t>
      </w:r>
      <w:r>
        <w:rPr>
          <w:rFonts w:ascii="Quattrocento Sans" w:eastAsia="Quattrocento Sans" w:hAnsi="Quattrocento Sans" w:cs="Quattrocento Sans"/>
          <w:b/>
          <w:color w:val="000000"/>
          <w:sz w:val="36"/>
          <w:szCs w:val="36"/>
        </w:rPr>
        <w:t xml:space="preserve"> ZŠ a víceletých gymnázií             </w:t>
      </w:r>
    </w:p>
    <w:p w:rsidR="00650676" w:rsidRDefault="00B671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attrocento Sans" w:eastAsia="Quattrocento Sans" w:hAnsi="Quattrocento Sans" w:cs="Quattrocento Sans"/>
          <w:color w:val="000000"/>
          <w:sz w:val="36"/>
          <w:szCs w:val="36"/>
        </w:rPr>
      </w:pPr>
      <w:r>
        <w:rPr>
          <w:rFonts w:ascii="Quattrocento Sans" w:eastAsia="Quattrocento Sans" w:hAnsi="Quattrocento Sans" w:cs="Quattrocento Sans"/>
          <w:b/>
          <w:noProof/>
          <w:color w:val="000000"/>
          <w:sz w:val="36"/>
          <w:szCs w:val="36"/>
        </w:rPr>
        <w:drawing>
          <wp:inline distT="0" distB="0" distL="114300" distR="114300">
            <wp:extent cx="1170940" cy="117030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170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0676" w:rsidRDefault="00B6716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ab/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Pořadatel: 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ab/>
      </w:r>
      <w:r>
        <w:t>Základní škola Vorlina Vlašim, příspěvková organizace</w:t>
      </w:r>
    </w:p>
    <w:p w:rsidR="00650676" w:rsidRDefault="00B6716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ab/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ab/>
        <w:t xml:space="preserve">   </w:t>
      </w:r>
    </w:p>
    <w:p w:rsidR="00650676" w:rsidRDefault="00B6716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Statut:     okresní kolo</w:t>
      </w:r>
    </w:p>
    <w:p w:rsidR="00650676" w:rsidRDefault="0065067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:rsidR="00650676" w:rsidRDefault="00B6716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66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ab/>
        <w:t xml:space="preserve">Termín:   </w:t>
      </w:r>
      <w:r>
        <w:rPr>
          <w:rFonts w:ascii="Comic Sans MS" w:eastAsia="Comic Sans MS" w:hAnsi="Comic Sans MS" w:cs="Comic Sans MS"/>
          <w:b/>
          <w:color w:val="FF6600"/>
          <w:sz w:val="32"/>
          <w:szCs w:val="32"/>
        </w:rPr>
        <w:t>1</w:t>
      </w:r>
      <w:r>
        <w:rPr>
          <w:rFonts w:ascii="Comic Sans MS" w:eastAsia="Comic Sans MS" w:hAnsi="Comic Sans MS" w:cs="Comic Sans MS"/>
          <w:b/>
          <w:color w:val="FF6600"/>
          <w:sz w:val="32"/>
          <w:szCs w:val="32"/>
        </w:rPr>
        <w:t>2</w:t>
      </w:r>
      <w:r>
        <w:rPr>
          <w:rFonts w:ascii="Comic Sans MS" w:eastAsia="Comic Sans MS" w:hAnsi="Comic Sans MS" w:cs="Comic Sans MS"/>
          <w:b/>
          <w:color w:val="FF6600"/>
          <w:sz w:val="32"/>
          <w:szCs w:val="32"/>
        </w:rPr>
        <w:t>. 3. 2020</w:t>
      </w:r>
    </w:p>
    <w:p w:rsidR="00650676" w:rsidRDefault="00B6716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6600"/>
          <w:sz w:val="32"/>
          <w:szCs w:val="32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</w:t>
      </w:r>
    </w:p>
    <w:p w:rsidR="00650676" w:rsidRDefault="00B6716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ab/>
        <w:t>Místo:       tělocvična ZŠ</w:t>
      </w:r>
      <w:r>
        <w:rPr>
          <w:rFonts w:ascii="Comic Sans MS" w:eastAsia="Comic Sans MS" w:hAnsi="Comic Sans MS" w:cs="Comic Sans MS"/>
          <w:sz w:val="18"/>
          <w:szCs w:val="18"/>
        </w:rPr>
        <w:t xml:space="preserve"> Vorlina Vlašim</w:t>
      </w:r>
    </w:p>
    <w:p w:rsidR="00650676" w:rsidRDefault="0065067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:rsidR="00650676" w:rsidRDefault="00B671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Pravidla: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 podle pravidel volejbalu, družstvo je složeno z žák</w:t>
      </w:r>
      <w:r>
        <w:rPr>
          <w:rFonts w:ascii="Comic Sans MS" w:eastAsia="Comic Sans MS" w:hAnsi="Comic Sans MS" w:cs="Comic Sans MS"/>
          <w:sz w:val="18"/>
          <w:szCs w:val="18"/>
        </w:rPr>
        <w:t>yň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 jedné školy, max. 12hráč</w:t>
      </w:r>
      <w:r>
        <w:rPr>
          <w:rFonts w:ascii="Comic Sans MS" w:eastAsia="Comic Sans MS" w:hAnsi="Comic Sans MS" w:cs="Comic Sans MS"/>
          <w:sz w:val="18"/>
          <w:szCs w:val="18"/>
        </w:rPr>
        <w:t>ek</w:t>
      </w:r>
    </w:p>
    <w:p w:rsidR="00650676" w:rsidRDefault="0065067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:rsidR="00650676" w:rsidRDefault="00B6716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ab/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Hrací systém: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 bude upřesněn podle počtu přihlášených družstev</w:t>
      </w:r>
    </w:p>
    <w:p w:rsidR="00650676" w:rsidRDefault="00B6716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ab/>
        <w:t xml:space="preserve">Porada vedoucích: 8. 15 hod.   </w:t>
      </w:r>
    </w:p>
    <w:p w:rsidR="00650676" w:rsidRDefault="00B6716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Účast vedoucích družtsev na poradě nutná!!!!!</w:t>
      </w:r>
    </w:p>
    <w:p w:rsidR="00650676" w:rsidRDefault="0065067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:rsidR="00650676" w:rsidRDefault="00B6716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ab/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Soupiska: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   potvrzená ředitelem školy, odevzdejte při prezentaci</w:t>
      </w:r>
    </w:p>
    <w:p w:rsidR="00650676" w:rsidRDefault="0065067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:rsidR="00650676" w:rsidRDefault="00B6716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ab/>
        <w:t>Prezentace:      8,00hod.</w:t>
      </w:r>
    </w:p>
    <w:p w:rsidR="00650676" w:rsidRDefault="00B6716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ab/>
        <w:t>Zahájení :        8,30 hod.</w:t>
      </w:r>
      <w:r>
        <w:rPr>
          <w:rFonts w:ascii="Quattrocento Sans" w:eastAsia="Quattrocento Sans" w:hAnsi="Quattrocento Sans" w:cs="Quattrocento Sans"/>
          <w:b/>
          <w:color w:val="000000"/>
          <w:sz w:val="36"/>
          <w:szCs w:val="36"/>
        </w:rPr>
        <w:t xml:space="preserve"> </w:t>
      </w:r>
    </w:p>
    <w:p w:rsidR="00650676" w:rsidRDefault="0065067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:rsidR="00650676" w:rsidRDefault="00B6716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ab/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P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odmínky účasti: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 </w:t>
      </w:r>
    </w:p>
    <w:p w:rsidR="00650676" w:rsidRDefault="0065067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650676" w:rsidRDefault="00B6716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b/>
          <w:sz w:val="18"/>
          <w:szCs w:val="18"/>
        </w:rPr>
        <w:t xml:space="preserve">         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nahlásit účast nejpozději do </w:t>
      </w:r>
      <w:r>
        <w:rPr>
          <w:rFonts w:ascii="Comic Sans MS" w:eastAsia="Comic Sans MS" w:hAnsi="Comic Sans MS" w:cs="Comic Sans MS"/>
          <w:b/>
          <w:color w:val="FF0000"/>
          <w:sz w:val="18"/>
          <w:szCs w:val="18"/>
        </w:rPr>
        <w:t>11</w:t>
      </w:r>
      <w:r>
        <w:rPr>
          <w:rFonts w:ascii="Comic Sans MS" w:eastAsia="Comic Sans MS" w:hAnsi="Comic Sans MS" w:cs="Comic Sans MS"/>
          <w:b/>
          <w:color w:val="FF0000"/>
          <w:sz w:val="18"/>
          <w:szCs w:val="18"/>
        </w:rPr>
        <w:t>. 3. 2020,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 pí.uč.</w:t>
      </w:r>
      <w:r>
        <w:rPr>
          <w:rFonts w:ascii="Comic Sans MS" w:eastAsia="Comic Sans MS" w:hAnsi="Comic Sans MS" w:cs="Comic Sans MS"/>
          <w:b/>
          <w:sz w:val="18"/>
          <w:szCs w:val="18"/>
        </w:rPr>
        <w:t>Liskové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  emailem - ja</w:t>
      </w:r>
      <w:r>
        <w:rPr>
          <w:rFonts w:ascii="Comic Sans MS" w:eastAsia="Comic Sans MS" w:hAnsi="Comic Sans MS" w:cs="Comic Sans MS"/>
          <w:b/>
          <w:sz w:val="18"/>
          <w:szCs w:val="18"/>
        </w:rPr>
        <w:t>r.liskova@seznam.cz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   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ab/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ab/>
        <w:t xml:space="preserve">                                            </w:t>
      </w:r>
    </w:p>
    <w:p w:rsidR="00650676" w:rsidRDefault="00B6716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             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>Každý účastník musí mít sportovní oblečení - jednotný dres, obuv do tělocvičny, jeden míč na rozehrání.</w:t>
      </w:r>
    </w:p>
    <w:p w:rsidR="00650676" w:rsidRDefault="0065067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:rsidR="00650676" w:rsidRDefault="00B6716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b/>
          <w:sz w:val="18"/>
          <w:szCs w:val="18"/>
        </w:rPr>
        <w:t xml:space="preserve">         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!!!!!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Vedoucí družstva zodpovídá za kázeň svých hráčů!!!!!</w:t>
      </w:r>
    </w:p>
    <w:p w:rsidR="00650676" w:rsidRDefault="0065067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:rsidR="00650676" w:rsidRDefault="00B6716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b/>
          <w:sz w:val="18"/>
          <w:szCs w:val="18"/>
        </w:rPr>
        <w:t xml:space="preserve">         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!!! Neberte s sebou cenné věci, pořadatel neručí za případné ztráty!!!!!!!!</w:t>
      </w:r>
    </w:p>
    <w:p w:rsidR="00650676" w:rsidRDefault="006506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50676" w:rsidRDefault="006506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50676" w:rsidRDefault="00B6716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Mgr.</w:t>
      </w:r>
      <w:r>
        <w:rPr>
          <w:rFonts w:ascii="Comic Sans MS" w:eastAsia="Comic Sans MS" w:hAnsi="Comic Sans MS" w:cs="Comic Sans MS"/>
          <w:sz w:val="24"/>
          <w:szCs w:val="24"/>
        </w:rPr>
        <w:t xml:space="preserve"> Jaroslava Lisková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Mgr. Petr Jíša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  <w:t xml:space="preserve">          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  <w:t xml:space="preserve"> učitel Tv                        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                 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               ředitel školy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</w:p>
    <w:p w:rsidR="00650676" w:rsidRDefault="00B6716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</w:t>
      </w:r>
    </w:p>
    <w:p w:rsidR="00650676" w:rsidRDefault="006506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50676" w:rsidRDefault="006506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50676" w:rsidRDefault="006506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50676" w:rsidRDefault="006506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50676" w:rsidRDefault="006506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</w:p>
    <w:sectPr w:rsidR="00650676">
      <w:pgSz w:w="11906" w:h="16838"/>
      <w:pgMar w:top="539" w:right="746" w:bottom="851" w:left="108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50676"/>
    <w:rsid w:val="00650676"/>
    <w:rsid w:val="00B6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7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7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2020-02-24T17:54:00Z</dcterms:created>
  <dcterms:modified xsi:type="dcterms:W3CDTF">2020-02-24T17:54:00Z</dcterms:modified>
</cp:coreProperties>
</file>